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1C" w:rsidRDefault="00A7231C" w:rsidP="00B3608B">
      <w:pPr>
        <w:spacing w:after="0" w:line="240" w:lineRule="auto"/>
        <w:rPr>
          <w:rFonts w:ascii="Arial" w:hAnsi="Arial" w:cs="Arial"/>
          <w:b/>
        </w:rPr>
      </w:pPr>
    </w:p>
    <w:p w:rsidR="00B3608B" w:rsidRDefault="00B3608B" w:rsidP="00B3608B">
      <w:pPr>
        <w:spacing w:after="0" w:line="240" w:lineRule="auto"/>
        <w:rPr>
          <w:rFonts w:ascii="Arial" w:hAnsi="Arial" w:cs="Arial"/>
          <w:b/>
        </w:rPr>
      </w:pPr>
    </w:p>
    <w:p w:rsidR="00B3608B" w:rsidRDefault="00B3608B" w:rsidP="00B3608B">
      <w:pPr>
        <w:spacing w:after="0" w:line="240" w:lineRule="auto"/>
        <w:rPr>
          <w:rFonts w:ascii="Arial" w:hAnsi="Arial" w:cs="Arial"/>
          <w:b/>
        </w:rPr>
      </w:pP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jc w:val="center"/>
        <w:rPr>
          <w:rFonts w:ascii="Arial" w:hAnsi="Arial" w:cs="Arial"/>
          <w:b/>
        </w:rPr>
      </w:pPr>
      <w:r>
        <w:rPr>
          <w:rFonts w:ascii="Arial" w:hAnsi="Arial" w:cs="Arial"/>
          <w:b/>
        </w:rPr>
        <w:t>JAARVERSLAG PARTICIPATIEOVERLEG  2012</w:t>
      </w: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jc w:val="center"/>
        <w:rPr>
          <w:rFonts w:ascii="Arial" w:hAnsi="Arial" w:cs="Arial"/>
          <w:b/>
        </w:rPr>
      </w:pPr>
      <w:r>
        <w:rPr>
          <w:rFonts w:ascii="Arial" w:hAnsi="Arial" w:cs="Arial"/>
          <w:b/>
        </w:rPr>
        <w:t>VERENIGING HUURDERSRAAD WEST en HAVENSTEDER.</w:t>
      </w: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jc w:val="center"/>
        <w:rPr>
          <w:rFonts w:ascii="Arial" w:hAnsi="Arial" w:cs="Arial"/>
          <w:b/>
        </w:rPr>
      </w:pPr>
    </w:p>
    <w:p w:rsidR="00A7231C" w:rsidRDefault="00A7231C" w:rsidP="00A7231C">
      <w:pPr>
        <w:spacing w:after="0" w:line="240" w:lineRule="auto"/>
        <w:rPr>
          <w:rFonts w:ascii="Arial" w:hAnsi="Arial" w:cs="Arial"/>
        </w:rPr>
      </w:pPr>
      <w:r>
        <w:rPr>
          <w:rFonts w:ascii="Arial" w:hAnsi="Arial" w:cs="Arial"/>
        </w:rPr>
        <w:t>In dit jaarverslag vindt u beknopt de voornaamste punten uit het</w:t>
      </w:r>
      <w:r w:rsidR="0050247D">
        <w:rPr>
          <w:rFonts w:ascii="Arial" w:hAnsi="Arial" w:cs="Arial"/>
        </w:rPr>
        <w:t xml:space="preserve"> participatieoverleg tussen het</w:t>
      </w:r>
      <w:r>
        <w:rPr>
          <w:rFonts w:ascii="Arial" w:hAnsi="Arial" w:cs="Arial"/>
        </w:rPr>
        <w:t xml:space="preserve"> bestuur van de Ver. Huurdersra</w:t>
      </w:r>
      <w:r w:rsidR="0050247D">
        <w:rPr>
          <w:rFonts w:ascii="Arial" w:hAnsi="Arial" w:cs="Arial"/>
        </w:rPr>
        <w:t>a</w:t>
      </w:r>
      <w:r>
        <w:rPr>
          <w:rFonts w:ascii="Arial" w:hAnsi="Arial" w:cs="Arial"/>
        </w:rPr>
        <w:t>d West, hierna genoemd de Huurdersraad, en de wijkconsulent van Havensteder, de heer Jeroen Hendriks.</w:t>
      </w:r>
    </w:p>
    <w:p w:rsidR="00A7231C" w:rsidRDefault="00A7231C" w:rsidP="00A7231C">
      <w:pPr>
        <w:spacing w:after="0" w:line="240" w:lineRule="auto"/>
        <w:rPr>
          <w:rFonts w:ascii="Arial" w:hAnsi="Arial" w:cs="Arial"/>
        </w:rPr>
      </w:pPr>
      <w:r>
        <w:rPr>
          <w:rFonts w:ascii="Arial" w:hAnsi="Arial" w:cs="Arial"/>
        </w:rPr>
        <w:t xml:space="preserve">Het bestuur van de Huurdersraad bestaat uit:  </w:t>
      </w:r>
      <w:proofErr w:type="spellStart"/>
      <w:r>
        <w:rPr>
          <w:rFonts w:ascii="Arial" w:hAnsi="Arial" w:cs="Arial"/>
        </w:rPr>
        <w:t>Mounya</w:t>
      </w:r>
      <w:proofErr w:type="spellEnd"/>
      <w:r>
        <w:rPr>
          <w:rFonts w:ascii="Arial" w:hAnsi="Arial" w:cs="Arial"/>
        </w:rPr>
        <w:t xml:space="preserve"> </w:t>
      </w:r>
      <w:proofErr w:type="spellStart"/>
      <w:r>
        <w:rPr>
          <w:rFonts w:ascii="Arial" w:hAnsi="Arial" w:cs="Arial"/>
        </w:rPr>
        <w:t>Charti</w:t>
      </w:r>
      <w:proofErr w:type="spellEnd"/>
      <w:r>
        <w:rPr>
          <w:rFonts w:ascii="Arial" w:hAnsi="Arial" w:cs="Arial"/>
        </w:rPr>
        <w:t>, voorzitter,</w:t>
      </w:r>
    </w:p>
    <w:p w:rsidR="00A7231C" w:rsidRDefault="00A7231C" w:rsidP="00A7231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Rob </w:t>
      </w:r>
      <w:proofErr w:type="spellStart"/>
      <w:r>
        <w:rPr>
          <w:rFonts w:ascii="Arial" w:hAnsi="Arial" w:cs="Arial"/>
        </w:rPr>
        <w:t>Gloudi</w:t>
      </w:r>
      <w:proofErr w:type="spellEnd"/>
      <w:r>
        <w:rPr>
          <w:rFonts w:ascii="Arial" w:hAnsi="Arial" w:cs="Arial"/>
        </w:rPr>
        <w:t>, penningmeester</w:t>
      </w:r>
    </w:p>
    <w:p w:rsidR="00A7231C" w:rsidRDefault="0050247D" w:rsidP="00A7231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Andre</w:t>
      </w:r>
      <w:r w:rsidR="00A7231C">
        <w:rPr>
          <w:rFonts w:ascii="Arial" w:hAnsi="Arial" w:cs="Arial"/>
        </w:rPr>
        <w:t xml:space="preserve"> Schobben, secretaris.</w:t>
      </w:r>
    </w:p>
    <w:p w:rsidR="00A7231C" w:rsidRDefault="00A7231C" w:rsidP="00A7231C">
      <w:pPr>
        <w:spacing w:after="0" w:line="240" w:lineRule="auto"/>
        <w:rPr>
          <w:rFonts w:ascii="Arial" w:hAnsi="Arial" w:cs="Arial"/>
        </w:rPr>
      </w:pPr>
      <w:r>
        <w:rPr>
          <w:rFonts w:ascii="Arial" w:hAnsi="Arial" w:cs="Arial"/>
        </w:rPr>
        <w:t>In 2012 werd er 5 x een participatieoverleg gehouden en wel op 23 februari, 29 maart, 7 juni, 30 augustus en op 18 oktober. Ieder participatieoverleg werd voorafgegaan door een gezamenlijke broodmaa</w:t>
      </w:r>
      <w:r w:rsidR="0050247D">
        <w:rPr>
          <w:rFonts w:ascii="Arial" w:hAnsi="Arial" w:cs="Arial"/>
        </w:rPr>
        <w:t xml:space="preserve">ltijd in Ros. </w:t>
      </w:r>
      <w:proofErr w:type="spellStart"/>
      <w:r w:rsidR="0050247D">
        <w:rPr>
          <w:rFonts w:ascii="Arial" w:hAnsi="Arial" w:cs="Arial"/>
        </w:rPr>
        <w:t>Faassenstraat</w:t>
      </w:r>
      <w:proofErr w:type="spellEnd"/>
      <w:r w:rsidR="0050247D">
        <w:rPr>
          <w:rFonts w:ascii="Arial" w:hAnsi="Arial" w:cs="Arial"/>
        </w:rPr>
        <w:t xml:space="preserve"> 18</w:t>
      </w:r>
      <w:r>
        <w:rPr>
          <w:rFonts w:ascii="Arial" w:hAnsi="Arial" w:cs="Arial"/>
        </w:rPr>
        <w:t>, waarvoor waardering.</w:t>
      </w:r>
    </w:p>
    <w:p w:rsidR="00A7231C" w:rsidRDefault="00A7231C" w:rsidP="00A7231C">
      <w:pPr>
        <w:spacing w:after="0" w:line="240" w:lineRule="auto"/>
        <w:rPr>
          <w:rFonts w:ascii="Arial" w:hAnsi="Arial" w:cs="Arial"/>
        </w:rPr>
      </w:pPr>
      <w:r>
        <w:rPr>
          <w:rFonts w:ascii="Arial" w:hAnsi="Arial" w:cs="Arial"/>
        </w:rPr>
        <w:t>Volledigheidshalve wordt ook verwezen naar het jaarversla</w:t>
      </w:r>
      <w:r w:rsidR="007C366B">
        <w:rPr>
          <w:rFonts w:ascii="Arial" w:hAnsi="Arial" w:cs="Arial"/>
        </w:rPr>
        <w:t xml:space="preserve">g 2012 van de Huurdersraad ook </w:t>
      </w:r>
      <w:r>
        <w:rPr>
          <w:rFonts w:ascii="Arial" w:hAnsi="Arial" w:cs="Arial"/>
        </w:rPr>
        <w:t>in dit mapje.</w:t>
      </w:r>
    </w:p>
    <w:p w:rsidR="00A7231C" w:rsidRDefault="00A7231C" w:rsidP="00A7231C">
      <w:pPr>
        <w:spacing w:after="0" w:line="240" w:lineRule="auto"/>
        <w:rPr>
          <w:rFonts w:ascii="Arial" w:hAnsi="Arial" w:cs="Arial"/>
        </w:rPr>
      </w:pPr>
    </w:p>
    <w:p w:rsidR="00721745" w:rsidRDefault="00721745" w:rsidP="00A7231C">
      <w:pPr>
        <w:spacing w:after="0" w:line="240" w:lineRule="auto"/>
        <w:rPr>
          <w:rFonts w:ascii="Arial" w:hAnsi="Arial" w:cs="Arial"/>
        </w:rPr>
      </w:pPr>
      <w:r w:rsidRPr="00721745">
        <w:rPr>
          <w:rFonts w:ascii="Arial" w:hAnsi="Arial" w:cs="Arial"/>
          <w:b/>
          <w:u w:val="single"/>
        </w:rPr>
        <w:t>Contacten met Havensteder</w:t>
      </w:r>
    </w:p>
    <w:p w:rsidR="00721745" w:rsidRDefault="00721745" w:rsidP="00A7231C">
      <w:pPr>
        <w:spacing w:after="0" w:line="240" w:lineRule="auto"/>
        <w:rPr>
          <w:rFonts w:ascii="Arial" w:hAnsi="Arial" w:cs="Arial"/>
        </w:rPr>
      </w:pPr>
      <w:r>
        <w:rPr>
          <w:rFonts w:ascii="Arial" w:hAnsi="Arial" w:cs="Arial"/>
        </w:rPr>
        <w:t xml:space="preserve">Hoewel in 2011 werd afgesproken dat een </w:t>
      </w:r>
      <w:r w:rsidR="0050247D">
        <w:rPr>
          <w:rFonts w:ascii="Arial" w:hAnsi="Arial" w:cs="Arial"/>
        </w:rPr>
        <w:t>vertegenwoordiging</w:t>
      </w:r>
      <w:r>
        <w:rPr>
          <w:rFonts w:ascii="Arial" w:hAnsi="Arial" w:cs="Arial"/>
        </w:rPr>
        <w:t xml:space="preserve"> van de huurders 1 x per kwartaal op gebiedsniveau met de directeur </w:t>
      </w:r>
      <w:r w:rsidR="007C366B">
        <w:rPr>
          <w:rFonts w:ascii="Arial" w:hAnsi="Arial" w:cs="Arial"/>
        </w:rPr>
        <w:t>z</w:t>
      </w:r>
      <w:r>
        <w:rPr>
          <w:rFonts w:ascii="Arial" w:hAnsi="Arial" w:cs="Arial"/>
        </w:rPr>
        <w:t xml:space="preserve">ouden praten, is dit </w:t>
      </w:r>
      <w:proofErr w:type="spellStart"/>
      <w:r>
        <w:rPr>
          <w:rFonts w:ascii="Arial" w:hAnsi="Arial" w:cs="Arial"/>
        </w:rPr>
        <w:t>slechs</w:t>
      </w:r>
      <w:proofErr w:type="spellEnd"/>
      <w:r>
        <w:rPr>
          <w:rFonts w:ascii="Arial" w:hAnsi="Arial" w:cs="Arial"/>
        </w:rPr>
        <w:t xml:space="preserve"> 1 x gelukt en wel op 23 februari 2012. Op die datum heeft de Huurdersraad uitgebreid gesproken met </w:t>
      </w:r>
    </w:p>
    <w:p w:rsidR="00721745" w:rsidRDefault="00721745" w:rsidP="00A7231C">
      <w:pPr>
        <w:spacing w:after="0" w:line="240" w:lineRule="auto"/>
        <w:rPr>
          <w:rFonts w:ascii="Arial" w:hAnsi="Arial" w:cs="Arial"/>
        </w:rPr>
      </w:pPr>
      <w:r>
        <w:rPr>
          <w:rFonts w:ascii="Arial" w:hAnsi="Arial" w:cs="Arial"/>
        </w:rPr>
        <w:t xml:space="preserve">Tanja </w:t>
      </w:r>
      <w:proofErr w:type="spellStart"/>
      <w:r>
        <w:rPr>
          <w:rFonts w:ascii="Arial" w:hAnsi="Arial" w:cs="Arial"/>
        </w:rPr>
        <w:t>Morsheim</w:t>
      </w:r>
      <w:proofErr w:type="spellEnd"/>
      <w:r>
        <w:rPr>
          <w:rFonts w:ascii="Arial" w:hAnsi="Arial" w:cs="Arial"/>
        </w:rPr>
        <w:t xml:space="preserve">, regiodirecteur Zuid West, Mildred Pijnenborg, manager gebiedsontwikkeling Zuid West, Jeroen Hendriks, wijkconsulent met standplaats Spanjaardstraat en Edwin van </w:t>
      </w:r>
      <w:proofErr w:type="spellStart"/>
      <w:r>
        <w:rPr>
          <w:rFonts w:ascii="Arial" w:hAnsi="Arial" w:cs="Arial"/>
        </w:rPr>
        <w:t>Spronsen</w:t>
      </w:r>
      <w:proofErr w:type="spellEnd"/>
      <w:r>
        <w:rPr>
          <w:rFonts w:ascii="Arial" w:hAnsi="Arial" w:cs="Arial"/>
        </w:rPr>
        <w:t>, manager wijkpunt Spanjaardstraat.</w:t>
      </w:r>
    </w:p>
    <w:p w:rsidR="00203C9D" w:rsidRDefault="00203C9D" w:rsidP="00A7231C">
      <w:pPr>
        <w:spacing w:after="0" w:line="240" w:lineRule="auto"/>
        <w:rPr>
          <w:rFonts w:ascii="Arial" w:hAnsi="Arial" w:cs="Arial"/>
        </w:rPr>
      </w:pPr>
      <w:r>
        <w:rPr>
          <w:rFonts w:ascii="Arial" w:hAnsi="Arial" w:cs="Arial"/>
        </w:rPr>
        <w:t>Aan de orde kwam:</w:t>
      </w:r>
    </w:p>
    <w:p w:rsidR="00203C9D" w:rsidRDefault="00203C9D" w:rsidP="00203C9D">
      <w:pPr>
        <w:pStyle w:val="Lijstalinea"/>
        <w:numPr>
          <w:ilvl w:val="0"/>
          <w:numId w:val="1"/>
        </w:numPr>
        <w:spacing w:after="0" w:line="240" w:lineRule="auto"/>
        <w:rPr>
          <w:rFonts w:ascii="Arial" w:hAnsi="Arial" w:cs="Arial"/>
        </w:rPr>
      </w:pPr>
      <w:r>
        <w:rPr>
          <w:rFonts w:ascii="Arial" w:hAnsi="Arial" w:cs="Arial"/>
        </w:rPr>
        <w:t>De Wijkteams en de wijkontwikkeling in brede zin;</w:t>
      </w:r>
    </w:p>
    <w:p w:rsidR="00203C9D" w:rsidRDefault="00203C9D" w:rsidP="00203C9D">
      <w:pPr>
        <w:pStyle w:val="Lijstalinea"/>
        <w:numPr>
          <w:ilvl w:val="0"/>
          <w:numId w:val="1"/>
        </w:numPr>
        <w:spacing w:after="0" w:line="240" w:lineRule="auto"/>
        <w:rPr>
          <w:rFonts w:ascii="Arial" w:hAnsi="Arial" w:cs="Arial"/>
        </w:rPr>
      </w:pPr>
      <w:r>
        <w:rPr>
          <w:rFonts w:ascii="Arial" w:hAnsi="Arial" w:cs="Arial"/>
        </w:rPr>
        <w:t>Pa</w:t>
      </w:r>
      <w:r w:rsidR="007C366B">
        <w:rPr>
          <w:rFonts w:ascii="Arial" w:hAnsi="Arial" w:cs="Arial"/>
        </w:rPr>
        <w:t xml:space="preserve">rticipatie en Participatielabel </w:t>
      </w:r>
      <w:r>
        <w:rPr>
          <w:rFonts w:ascii="Arial" w:hAnsi="Arial" w:cs="Arial"/>
        </w:rPr>
        <w:t>Onderhoud;</w:t>
      </w:r>
    </w:p>
    <w:p w:rsidR="00203C9D" w:rsidRDefault="00203C9D" w:rsidP="00203C9D">
      <w:pPr>
        <w:pStyle w:val="Lijstalinea"/>
        <w:numPr>
          <w:ilvl w:val="0"/>
          <w:numId w:val="1"/>
        </w:numPr>
        <w:spacing w:after="0" w:line="240" w:lineRule="auto"/>
        <w:rPr>
          <w:rFonts w:ascii="Arial" w:hAnsi="Arial" w:cs="Arial"/>
        </w:rPr>
      </w:pPr>
      <w:r>
        <w:rPr>
          <w:rFonts w:ascii="Arial" w:hAnsi="Arial" w:cs="Arial"/>
        </w:rPr>
        <w:t>Onderhoud en Preventie- de stappen die daarvoor nodig zijn</w:t>
      </w:r>
    </w:p>
    <w:p w:rsidR="00203C9D" w:rsidRPr="00203C9D" w:rsidRDefault="00203C9D" w:rsidP="00203C9D">
      <w:pPr>
        <w:pStyle w:val="Lijstalinea"/>
        <w:numPr>
          <w:ilvl w:val="0"/>
          <w:numId w:val="1"/>
        </w:numPr>
        <w:spacing w:after="0" w:line="240" w:lineRule="auto"/>
        <w:rPr>
          <w:rFonts w:ascii="Arial" w:hAnsi="Arial" w:cs="Arial"/>
        </w:rPr>
      </w:pPr>
      <w:r>
        <w:rPr>
          <w:rFonts w:ascii="Arial" w:hAnsi="Arial" w:cs="Arial"/>
        </w:rPr>
        <w:t>De Wijkvisie.</w:t>
      </w:r>
    </w:p>
    <w:p w:rsidR="00721745" w:rsidRDefault="00721745" w:rsidP="00A7231C">
      <w:pPr>
        <w:spacing w:after="0" w:line="240" w:lineRule="auto"/>
        <w:rPr>
          <w:rFonts w:ascii="Arial" w:hAnsi="Arial" w:cs="Arial"/>
        </w:rPr>
      </w:pPr>
      <w:r>
        <w:rPr>
          <w:rFonts w:ascii="Arial" w:hAnsi="Arial" w:cs="Arial"/>
        </w:rPr>
        <w:t>Het bestuur van de Huurdersraad zal er zeker op aandringen om in 2013  het afgesproken regelmatig contact te houden.</w:t>
      </w:r>
    </w:p>
    <w:p w:rsidR="001F4984" w:rsidRPr="001F4984" w:rsidRDefault="00721745" w:rsidP="00A7231C">
      <w:pPr>
        <w:spacing w:after="0" w:line="240" w:lineRule="auto"/>
        <w:rPr>
          <w:rFonts w:ascii="Arial" w:hAnsi="Arial" w:cs="Arial"/>
        </w:rPr>
      </w:pPr>
      <w:r>
        <w:rPr>
          <w:rFonts w:ascii="Arial" w:hAnsi="Arial" w:cs="Arial"/>
        </w:rPr>
        <w:t xml:space="preserve">Daarnaast heeft de Huurdersraad in november 2012 uitgebreid gesproken met de heer Hans Wielaard, </w:t>
      </w:r>
      <w:r w:rsidR="00FC1F88">
        <w:rPr>
          <w:rFonts w:ascii="Arial" w:hAnsi="Arial" w:cs="Arial"/>
        </w:rPr>
        <w:t>gebiedsmanager Zuid West over de strategie in Bospolder Tussendijken in de komende jaren. Ook in 2013 zal de heer Wielaard enige keren terugkeren bij de Huurdersraad</w:t>
      </w:r>
    </w:p>
    <w:p w:rsidR="001F4984" w:rsidRPr="001F4984" w:rsidRDefault="001F4984" w:rsidP="00A7231C">
      <w:pPr>
        <w:spacing w:after="0" w:line="240" w:lineRule="auto"/>
        <w:rPr>
          <w:rFonts w:ascii="Arial" w:hAnsi="Arial" w:cs="Arial"/>
          <w:b/>
          <w:u w:val="single"/>
        </w:rPr>
      </w:pPr>
    </w:p>
    <w:p w:rsidR="00FC1F88" w:rsidRDefault="00FC1F88" w:rsidP="00A7231C">
      <w:pPr>
        <w:spacing w:after="0" w:line="240" w:lineRule="auto"/>
        <w:rPr>
          <w:rFonts w:ascii="Arial" w:hAnsi="Arial" w:cs="Arial"/>
        </w:rPr>
      </w:pPr>
    </w:p>
    <w:p w:rsidR="00FC1F88" w:rsidRDefault="00FC1F88" w:rsidP="00A7231C">
      <w:pPr>
        <w:spacing w:after="0" w:line="240" w:lineRule="auto"/>
        <w:rPr>
          <w:rFonts w:ascii="Arial" w:hAnsi="Arial" w:cs="Arial"/>
          <w:b/>
          <w:u w:val="single"/>
        </w:rPr>
      </w:pPr>
      <w:r>
        <w:rPr>
          <w:rFonts w:ascii="Arial" w:hAnsi="Arial" w:cs="Arial"/>
          <w:b/>
          <w:u w:val="single"/>
        </w:rPr>
        <w:t xml:space="preserve">S.H.C.   Stichting Huurdersalliantie </w:t>
      </w:r>
      <w:proofErr w:type="spellStart"/>
      <w:r>
        <w:rPr>
          <w:rFonts w:ascii="Arial" w:hAnsi="Arial" w:cs="Arial"/>
          <w:b/>
          <w:u w:val="single"/>
        </w:rPr>
        <w:t>Com.Wonen</w:t>
      </w:r>
      <w:proofErr w:type="spellEnd"/>
      <w:r>
        <w:rPr>
          <w:rFonts w:ascii="Arial" w:hAnsi="Arial" w:cs="Arial"/>
          <w:b/>
          <w:u w:val="single"/>
        </w:rPr>
        <w:t>.</w:t>
      </w:r>
    </w:p>
    <w:p w:rsidR="00FC1F88" w:rsidRDefault="00FC1F88" w:rsidP="00A7231C">
      <w:pPr>
        <w:spacing w:after="0" w:line="240" w:lineRule="auto"/>
        <w:rPr>
          <w:rFonts w:ascii="Arial" w:hAnsi="Arial" w:cs="Arial"/>
        </w:rPr>
      </w:pPr>
      <w:r>
        <w:rPr>
          <w:rFonts w:ascii="Arial" w:hAnsi="Arial" w:cs="Arial"/>
        </w:rPr>
        <w:t xml:space="preserve">Het lag in de bedoeling dat snel na de fusie tussen </w:t>
      </w:r>
      <w:proofErr w:type="spellStart"/>
      <w:r>
        <w:rPr>
          <w:rFonts w:ascii="Arial" w:hAnsi="Arial" w:cs="Arial"/>
        </w:rPr>
        <w:t>C</w:t>
      </w:r>
      <w:r w:rsidR="0050247D">
        <w:rPr>
          <w:rFonts w:ascii="Arial" w:hAnsi="Arial" w:cs="Arial"/>
        </w:rPr>
        <w:t>o</w:t>
      </w:r>
      <w:r>
        <w:rPr>
          <w:rFonts w:ascii="Arial" w:hAnsi="Arial" w:cs="Arial"/>
        </w:rPr>
        <w:t>m.Wonen</w:t>
      </w:r>
      <w:proofErr w:type="spellEnd"/>
      <w:r>
        <w:rPr>
          <w:rFonts w:ascii="Arial" w:hAnsi="Arial" w:cs="Arial"/>
        </w:rPr>
        <w:t xml:space="preserve"> en PWS de huurdersvertegenwoordigingen S.H</w:t>
      </w:r>
      <w:r w:rsidR="0050247D">
        <w:rPr>
          <w:rFonts w:ascii="Arial" w:hAnsi="Arial" w:cs="Arial"/>
        </w:rPr>
        <w:t>.</w:t>
      </w:r>
      <w:r w:rsidR="007C366B">
        <w:rPr>
          <w:rFonts w:ascii="Arial" w:hAnsi="Arial" w:cs="Arial"/>
        </w:rPr>
        <w:t>C.</w:t>
      </w:r>
      <w:r>
        <w:rPr>
          <w:rFonts w:ascii="Arial" w:hAnsi="Arial" w:cs="Arial"/>
        </w:rPr>
        <w:t xml:space="preserve"> en H.P.F. zouden overgaan in een nieuw vertegen</w:t>
      </w:r>
      <w:r w:rsidR="00E2688B">
        <w:rPr>
          <w:rFonts w:ascii="Arial" w:hAnsi="Arial" w:cs="Arial"/>
        </w:rPr>
        <w:t>woordigingsorgaan. Helaas is</w:t>
      </w:r>
      <w:r>
        <w:rPr>
          <w:rFonts w:ascii="Arial" w:hAnsi="Arial" w:cs="Arial"/>
        </w:rPr>
        <w:t xml:space="preserve"> </w:t>
      </w:r>
      <w:r w:rsidR="00E2688B">
        <w:rPr>
          <w:rFonts w:ascii="Arial" w:hAnsi="Arial" w:cs="Arial"/>
        </w:rPr>
        <w:t>dit in 2012 nog niet gelukt en zijn</w:t>
      </w:r>
      <w:r>
        <w:rPr>
          <w:rFonts w:ascii="Arial" w:hAnsi="Arial" w:cs="Arial"/>
        </w:rPr>
        <w:t xml:space="preserve"> in het verslagjaar</w:t>
      </w:r>
      <w:r w:rsidR="00E2688B">
        <w:rPr>
          <w:rFonts w:ascii="Arial" w:hAnsi="Arial" w:cs="Arial"/>
        </w:rPr>
        <w:t xml:space="preserve"> de huurders </w:t>
      </w:r>
      <w:r>
        <w:rPr>
          <w:rFonts w:ascii="Arial" w:hAnsi="Arial" w:cs="Arial"/>
        </w:rPr>
        <w:t xml:space="preserve">nog steeds tot tevredenheid, vertegenwoordigd op directieniveau door S.H.C. </w:t>
      </w:r>
    </w:p>
    <w:p w:rsidR="00FC1F88" w:rsidRDefault="00203C9D" w:rsidP="00A7231C">
      <w:pPr>
        <w:spacing w:after="0" w:line="240" w:lineRule="auto"/>
        <w:rPr>
          <w:rFonts w:ascii="Arial" w:hAnsi="Arial" w:cs="Arial"/>
        </w:rPr>
      </w:pPr>
      <w:r>
        <w:rPr>
          <w:rFonts w:ascii="Arial" w:hAnsi="Arial" w:cs="Arial"/>
        </w:rPr>
        <w:t xml:space="preserve">De voorzitter van het S.H.C. is de heer Rob </w:t>
      </w:r>
      <w:proofErr w:type="spellStart"/>
      <w:r>
        <w:rPr>
          <w:rFonts w:ascii="Arial" w:hAnsi="Arial" w:cs="Arial"/>
        </w:rPr>
        <w:t>Gloudi</w:t>
      </w:r>
      <w:proofErr w:type="spellEnd"/>
      <w:r>
        <w:rPr>
          <w:rFonts w:ascii="Arial" w:hAnsi="Arial" w:cs="Arial"/>
        </w:rPr>
        <w:t>; de</w:t>
      </w:r>
      <w:r w:rsidR="00E2688B">
        <w:rPr>
          <w:rFonts w:ascii="Arial" w:hAnsi="Arial" w:cs="Arial"/>
        </w:rPr>
        <w:t xml:space="preserve"> belangen van de huurders  in Bospolder Tussendijken werd</w:t>
      </w:r>
      <w:r w:rsidR="005D633E">
        <w:rPr>
          <w:rFonts w:ascii="Arial" w:hAnsi="Arial" w:cs="Arial"/>
        </w:rPr>
        <w:t>en</w:t>
      </w:r>
      <w:r>
        <w:rPr>
          <w:rFonts w:ascii="Arial" w:hAnsi="Arial" w:cs="Arial"/>
        </w:rPr>
        <w:t xml:space="preserve"> in veel </w:t>
      </w:r>
      <w:r w:rsidR="000320C9">
        <w:rPr>
          <w:rFonts w:ascii="Arial" w:hAnsi="Arial" w:cs="Arial"/>
        </w:rPr>
        <w:t xml:space="preserve"> </w:t>
      </w:r>
      <w:proofErr w:type="spellStart"/>
      <w:r w:rsidR="000320C9">
        <w:rPr>
          <w:rFonts w:ascii="Arial" w:hAnsi="Arial" w:cs="Arial"/>
        </w:rPr>
        <w:t>S.H.C.</w:t>
      </w:r>
      <w:r w:rsidR="005D633E">
        <w:rPr>
          <w:rFonts w:ascii="Arial" w:hAnsi="Arial" w:cs="Arial"/>
        </w:rPr>
        <w:t>vergaderingen</w:t>
      </w:r>
      <w:proofErr w:type="spellEnd"/>
      <w:r w:rsidR="005D633E">
        <w:rPr>
          <w:rFonts w:ascii="Arial" w:hAnsi="Arial" w:cs="Arial"/>
        </w:rPr>
        <w:t xml:space="preserve"> behartigd</w:t>
      </w:r>
      <w:r>
        <w:rPr>
          <w:rFonts w:ascii="Arial" w:hAnsi="Arial" w:cs="Arial"/>
        </w:rPr>
        <w:t xml:space="preserve"> door de heer </w:t>
      </w:r>
      <w:proofErr w:type="spellStart"/>
      <w:r>
        <w:rPr>
          <w:rFonts w:ascii="Arial" w:hAnsi="Arial" w:cs="Arial"/>
        </w:rPr>
        <w:t>R.Roos</w:t>
      </w:r>
      <w:proofErr w:type="spellEnd"/>
      <w:r>
        <w:rPr>
          <w:rFonts w:ascii="Arial" w:hAnsi="Arial" w:cs="Arial"/>
        </w:rPr>
        <w:t xml:space="preserve"> </w:t>
      </w:r>
      <w:proofErr w:type="spellStart"/>
      <w:r>
        <w:rPr>
          <w:rFonts w:ascii="Arial" w:hAnsi="Arial" w:cs="Arial"/>
        </w:rPr>
        <w:t>Wenig</w:t>
      </w:r>
      <w:proofErr w:type="spellEnd"/>
      <w:r>
        <w:rPr>
          <w:rFonts w:ascii="Arial" w:hAnsi="Arial" w:cs="Arial"/>
        </w:rPr>
        <w:t>.</w:t>
      </w:r>
    </w:p>
    <w:p w:rsidR="001F4984" w:rsidRDefault="001F4984">
      <w:pPr>
        <w:rPr>
          <w:rFonts w:ascii="Arial" w:hAnsi="Arial" w:cs="Arial"/>
        </w:rPr>
      </w:pPr>
      <w:r>
        <w:rPr>
          <w:rFonts w:ascii="Arial" w:hAnsi="Arial" w:cs="Arial"/>
        </w:rPr>
        <w:br w:type="page"/>
      </w:r>
    </w:p>
    <w:p w:rsidR="00203C9D" w:rsidRDefault="005D633E" w:rsidP="00A7231C">
      <w:pPr>
        <w:spacing w:after="0" w:line="240" w:lineRule="auto"/>
        <w:rPr>
          <w:rFonts w:ascii="Arial" w:hAnsi="Arial" w:cs="Arial"/>
        </w:rPr>
      </w:pPr>
      <w:r>
        <w:rPr>
          <w:rFonts w:ascii="Arial" w:hAnsi="Arial" w:cs="Arial"/>
        </w:rPr>
        <w:lastRenderedPageBreak/>
        <w:t>In 2012</w:t>
      </w:r>
      <w:r w:rsidR="00203C9D">
        <w:rPr>
          <w:rFonts w:ascii="Arial" w:hAnsi="Arial" w:cs="Arial"/>
        </w:rPr>
        <w:t xml:space="preserve"> werd gesproken over:</w:t>
      </w:r>
    </w:p>
    <w:p w:rsidR="00203C9D" w:rsidRDefault="00135B15" w:rsidP="00203C9D">
      <w:pPr>
        <w:pStyle w:val="Lijstalinea"/>
        <w:numPr>
          <w:ilvl w:val="0"/>
          <w:numId w:val="2"/>
        </w:numPr>
        <w:spacing w:after="0" w:line="240" w:lineRule="auto"/>
        <w:rPr>
          <w:rFonts w:ascii="Arial" w:hAnsi="Arial" w:cs="Arial"/>
        </w:rPr>
      </w:pPr>
      <w:r>
        <w:rPr>
          <w:rFonts w:ascii="Arial" w:hAnsi="Arial" w:cs="Arial"/>
        </w:rPr>
        <w:t>Voortgang fusie S.</w:t>
      </w:r>
      <w:r w:rsidR="00203C9D" w:rsidRPr="00203C9D">
        <w:rPr>
          <w:rFonts w:ascii="Arial" w:hAnsi="Arial" w:cs="Arial"/>
        </w:rPr>
        <w:t>H.C. en H.P.F.</w:t>
      </w:r>
    </w:p>
    <w:p w:rsidR="00576747" w:rsidRDefault="00135B15" w:rsidP="00203C9D">
      <w:pPr>
        <w:pStyle w:val="Lijstalinea"/>
        <w:numPr>
          <w:ilvl w:val="0"/>
          <w:numId w:val="2"/>
        </w:numPr>
        <w:spacing w:after="0" w:line="240" w:lineRule="auto"/>
        <w:rPr>
          <w:rFonts w:ascii="Arial" w:hAnsi="Arial" w:cs="Arial"/>
        </w:rPr>
      </w:pPr>
      <w:r>
        <w:rPr>
          <w:rFonts w:ascii="Arial" w:hAnsi="Arial" w:cs="Arial"/>
        </w:rPr>
        <w:t xml:space="preserve"> Huurbeleid/ </w:t>
      </w:r>
      <w:r w:rsidR="00576747">
        <w:rPr>
          <w:rFonts w:ascii="Arial" w:hAnsi="Arial" w:cs="Arial"/>
        </w:rPr>
        <w:t>Handhaving max grens huurverhoging tot 85%</w:t>
      </w:r>
    </w:p>
    <w:p w:rsidR="00576747" w:rsidRDefault="001F4984" w:rsidP="00203C9D">
      <w:pPr>
        <w:pStyle w:val="Lijstalinea"/>
        <w:numPr>
          <w:ilvl w:val="0"/>
          <w:numId w:val="2"/>
        </w:numPr>
        <w:spacing w:after="0" w:line="240" w:lineRule="auto"/>
        <w:rPr>
          <w:rFonts w:ascii="Arial" w:hAnsi="Arial" w:cs="Arial"/>
        </w:rPr>
      </w:pPr>
      <w:r>
        <w:rPr>
          <w:rFonts w:ascii="Arial" w:hAnsi="Arial" w:cs="Arial"/>
        </w:rPr>
        <w:t>Top 3 Ergernissen.</w:t>
      </w:r>
    </w:p>
    <w:p w:rsidR="001F4984" w:rsidRDefault="001F4984" w:rsidP="00203C9D">
      <w:pPr>
        <w:pStyle w:val="Lijstalinea"/>
        <w:numPr>
          <w:ilvl w:val="0"/>
          <w:numId w:val="2"/>
        </w:numPr>
        <w:spacing w:after="0" w:line="240" w:lineRule="auto"/>
        <w:rPr>
          <w:rFonts w:ascii="Arial" w:hAnsi="Arial" w:cs="Arial"/>
        </w:rPr>
      </w:pPr>
      <w:r>
        <w:rPr>
          <w:rFonts w:ascii="Arial" w:hAnsi="Arial" w:cs="Arial"/>
        </w:rPr>
        <w:t>Gezamenlijke uitgave huurdersblad.</w:t>
      </w:r>
    </w:p>
    <w:p w:rsidR="00135B15" w:rsidRDefault="00135B15" w:rsidP="00203C9D">
      <w:pPr>
        <w:pStyle w:val="Lijstalinea"/>
        <w:numPr>
          <w:ilvl w:val="0"/>
          <w:numId w:val="2"/>
        </w:numPr>
        <w:spacing w:after="0" w:line="240" w:lineRule="auto"/>
        <w:rPr>
          <w:rFonts w:ascii="Arial" w:hAnsi="Arial" w:cs="Arial"/>
        </w:rPr>
      </w:pPr>
      <w:r>
        <w:rPr>
          <w:rFonts w:ascii="Arial" w:hAnsi="Arial" w:cs="Arial"/>
        </w:rPr>
        <w:t>Wijkbeheerdersbeleid</w:t>
      </w:r>
    </w:p>
    <w:p w:rsidR="00135B15" w:rsidRDefault="00135B15" w:rsidP="00203C9D">
      <w:pPr>
        <w:pStyle w:val="Lijstalinea"/>
        <w:numPr>
          <w:ilvl w:val="0"/>
          <w:numId w:val="2"/>
        </w:numPr>
        <w:spacing w:after="0" w:line="240" w:lineRule="auto"/>
        <w:rPr>
          <w:rFonts w:ascii="Arial" w:hAnsi="Arial" w:cs="Arial"/>
        </w:rPr>
      </w:pPr>
      <w:proofErr w:type="spellStart"/>
      <w:r>
        <w:rPr>
          <w:rFonts w:ascii="Arial" w:hAnsi="Arial" w:cs="Arial"/>
        </w:rPr>
        <w:t>Meerjareninvesteringsbeleid</w:t>
      </w:r>
      <w:proofErr w:type="spellEnd"/>
    </w:p>
    <w:p w:rsidR="00135B15" w:rsidRDefault="00135B15" w:rsidP="00203C9D">
      <w:pPr>
        <w:pStyle w:val="Lijstalinea"/>
        <w:numPr>
          <w:ilvl w:val="0"/>
          <w:numId w:val="2"/>
        </w:numPr>
        <w:spacing w:after="0" w:line="240" w:lineRule="auto"/>
        <w:rPr>
          <w:rFonts w:ascii="Arial" w:hAnsi="Arial" w:cs="Arial"/>
        </w:rPr>
      </w:pPr>
      <w:r>
        <w:rPr>
          <w:rFonts w:ascii="Arial" w:hAnsi="Arial" w:cs="Arial"/>
        </w:rPr>
        <w:t>Serviceabonnement – prijsverhoging naar euro 5.75</w:t>
      </w:r>
    </w:p>
    <w:p w:rsidR="001F4984" w:rsidRDefault="001F4984" w:rsidP="001F4984">
      <w:pPr>
        <w:spacing w:after="0" w:line="240" w:lineRule="auto"/>
        <w:rPr>
          <w:rFonts w:ascii="Arial" w:hAnsi="Arial" w:cs="Arial"/>
        </w:rPr>
      </w:pPr>
    </w:p>
    <w:p w:rsidR="001F4984" w:rsidRDefault="001F4984" w:rsidP="001F4984">
      <w:pPr>
        <w:spacing w:after="0" w:line="240" w:lineRule="auto"/>
        <w:rPr>
          <w:rFonts w:ascii="Arial" w:hAnsi="Arial" w:cs="Arial"/>
          <w:b/>
          <w:u w:val="single"/>
        </w:rPr>
      </w:pPr>
      <w:r>
        <w:rPr>
          <w:rFonts w:ascii="Arial" w:hAnsi="Arial" w:cs="Arial"/>
          <w:b/>
          <w:u w:val="single"/>
        </w:rPr>
        <w:t>Bijzonderheden Havensteder.</w:t>
      </w:r>
    </w:p>
    <w:p w:rsidR="001F4984" w:rsidRDefault="001F4984" w:rsidP="001F4984">
      <w:pPr>
        <w:spacing w:after="0" w:line="240" w:lineRule="auto"/>
        <w:rPr>
          <w:rFonts w:ascii="Arial" w:hAnsi="Arial" w:cs="Arial"/>
        </w:rPr>
      </w:pPr>
      <w:r>
        <w:rPr>
          <w:rFonts w:ascii="Arial" w:hAnsi="Arial" w:cs="Arial"/>
        </w:rPr>
        <w:t xml:space="preserve">Begin 2012 werd door Havensteder het werkplan 2012 </w:t>
      </w:r>
      <w:r w:rsidR="0050247D">
        <w:rPr>
          <w:rFonts w:ascii="Arial" w:hAnsi="Arial" w:cs="Arial"/>
        </w:rPr>
        <w:t>evenals</w:t>
      </w:r>
      <w:r>
        <w:rPr>
          <w:rFonts w:ascii="Arial" w:hAnsi="Arial" w:cs="Arial"/>
        </w:rPr>
        <w:t xml:space="preserve"> de begroting 2012 en de jaarcijfers 2011  van de Huurdersraad akkoord bevonden.</w:t>
      </w:r>
      <w:r w:rsidR="000320C9">
        <w:rPr>
          <w:rFonts w:ascii="Arial" w:hAnsi="Arial" w:cs="Arial"/>
        </w:rPr>
        <w:t xml:space="preserve"> Deze stukken zijn als bijlage A,B </w:t>
      </w:r>
      <w:r w:rsidR="003E71D5">
        <w:rPr>
          <w:rFonts w:ascii="Arial" w:hAnsi="Arial" w:cs="Arial"/>
        </w:rPr>
        <w:t>en C</w:t>
      </w:r>
      <w:r w:rsidR="000320C9">
        <w:rPr>
          <w:rFonts w:ascii="Arial" w:hAnsi="Arial" w:cs="Arial"/>
        </w:rPr>
        <w:t xml:space="preserve"> in dit mapje te vinden.</w:t>
      </w:r>
    </w:p>
    <w:p w:rsidR="001F4984" w:rsidRDefault="001F4984" w:rsidP="001F4984">
      <w:pPr>
        <w:spacing w:after="0" w:line="240" w:lineRule="auto"/>
        <w:rPr>
          <w:rFonts w:ascii="Arial" w:hAnsi="Arial" w:cs="Arial"/>
        </w:rPr>
      </w:pPr>
      <w:r>
        <w:rPr>
          <w:rFonts w:ascii="Arial" w:hAnsi="Arial" w:cs="Arial"/>
        </w:rPr>
        <w:t>Afgesproken werd dat – zoals g</w:t>
      </w:r>
      <w:r w:rsidR="003E71D5">
        <w:rPr>
          <w:rFonts w:ascii="Arial" w:hAnsi="Arial" w:cs="Arial"/>
        </w:rPr>
        <w:t>ebruikelijk- Havensteder na</w:t>
      </w:r>
      <w:r>
        <w:rPr>
          <w:rFonts w:ascii="Arial" w:hAnsi="Arial" w:cs="Arial"/>
        </w:rPr>
        <w:t xml:space="preserve"> akkoordbevinding 50% van de begroting met onmiddellijke ingang aan de Huurdersraad zal overmaken.</w:t>
      </w:r>
    </w:p>
    <w:p w:rsidR="001F4984" w:rsidRDefault="001F4984" w:rsidP="001F4984">
      <w:pPr>
        <w:spacing w:after="0" w:line="240" w:lineRule="auto"/>
        <w:rPr>
          <w:rFonts w:ascii="Arial" w:hAnsi="Arial" w:cs="Arial"/>
        </w:rPr>
      </w:pPr>
      <w:r>
        <w:rPr>
          <w:rFonts w:ascii="Arial" w:hAnsi="Arial" w:cs="Arial"/>
        </w:rPr>
        <w:t>Verder kwam aan de orde:</w:t>
      </w:r>
    </w:p>
    <w:p w:rsidR="001F4984" w:rsidRDefault="001F4984" w:rsidP="001F4984">
      <w:pPr>
        <w:pStyle w:val="Lijstalinea"/>
        <w:numPr>
          <w:ilvl w:val="0"/>
          <w:numId w:val="3"/>
        </w:numPr>
        <w:spacing w:after="0" w:line="240" w:lineRule="auto"/>
        <w:rPr>
          <w:rFonts w:ascii="Arial" w:hAnsi="Arial" w:cs="Arial"/>
        </w:rPr>
      </w:pPr>
      <w:r>
        <w:rPr>
          <w:rFonts w:ascii="Arial" w:hAnsi="Arial" w:cs="Arial"/>
        </w:rPr>
        <w:t>De ingebruikname van het nieuwe kantoor; de implementatie is moeilijker dan gedacht.</w:t>
      </w:r>
    </w:p>
    <w:p w:rsidR="00135B15" w:rsidRDefault="00135B15" w:rsidP="001F4984">
      <w:pPr>
        <w:pStyle w:val="Lijstalinea"/>
        <w:numPr>
          <w:ilvl w:val="0"/>
          <w:numId w:val="3"/>
        </w:numPr>
        <w:spacing w:after="0" w:line="240" w:lineRule="auto"/>
        <w:rPr>
          <w:rFonts w:ascii="Arial" w:hAnsi="Arial" w:cs="Arial"/>
        </w:rPr>
      </w:pPr>
      <w:r>
        <w:rPr>
          <w:rFonts w:ascii="Arial" w:hAnsi="Arial" w:cs="Arial"/>
        </w:rPr>
        <w:t>Veiligheid in de wijk</w:t>
      </w:r>
    </w:p>
    <w:p w:rsidR="00135B15" w:rsidRDefault="00135B15" w:rsidP="001F4984">
      <w:pPr>
        <w:pStyle w:val="Lijstalinea"/>
        <w:numPr>
          <w:ilvl w:val="0"/>
          <w:numId w:val="3"/>
        </w:numPr>
        <w:spacing w:after="0" w:line="240" w:lineRule="auto"/>
        <w:rPr>
          <w:rFonts w:ascii="Arial" w:hAnsi="Arial" w:cs="Arial"/>
        </w:rPr>
      </w:pPr>
      <w:r>
        <w:rPr>
          <w:rFonts w:ascii="Arial" w:hAnsi="Arial" w:cs="Arial"/>
        </w:rPr>
        <w:t xml:space="preserve">De heer </w:t>
      </w:r>
      <w:proofErr w:type="spellStart"/>
      <w:r>
        <w:rPr>
          <w:rFonts w:ascii="Arial" w:hAnsi="Arial" w:cs="Arial"/>
        </w:rPr>
        <w:t>Tetteroo</w:t>
      </w:r>
      <w:proofErr w:type="spellEnd"/>
      <w:r>
        <w:rPr>
          <w:rFonts w:ascii="Arial" w:hAnsi="Arial" w:cs="Arial"/>
        </w:rPr>
        <w:t xml:space="preserve"> heeft voor de Huurdersraad een </w:t>
      </w:r>
      <w:r w:rsidR="0050247D">
        <w:rPr>
          <w:rFonts w:ascii="Arial" w:hAnsi="Arial" w:cs="Arial"/>
        </w:rPr>
        <w:t>presentatie</w:t>
      </w:r>
      <w:r>
        <w:rPr>
          <w:rFonts w:ascii="Arial" w:hAnsi="Arial" w:cs="Arial"/>
        </w:rPr>
        <w:t xml:space="preserve"> gegeven over de Onderhoudsplanning en Complexen 2012 e.v.</w:t>
      </w:r>
    </w:p>
    <w:p w:rsidR="009910C7" w:rsidRDefault="009910C7" w:rsidP="001F4984">
      <w:pPr>
        <w:pStyle w:val="Lijstalinea"/>
        <w:numPr>
          <w:ilvl w:val="0"/>
          <w:numId w:val="3"/>
        </w:numPr>
        <w:spacing w:after="0" w:line="240" w:lineRule="auto"/>
        <w:rPr>
          <w:rFonts w:ascii="Arial" w:hAnsi="Arial" w:cs="Arial"/>
        </w:rPr>
      </w:pPr>
      <w:r>
        <w:rPr>
          <w:rFonts w:ascii="Arial" w:hAnsi="Arial" w:cs="Arial"/>
        </w:rPr>
        <w:t>Leegstand woningen.  Het adagium van Havensteder is: Langer dan 1 jaar leeg, dan in de verhuur.</w:t>
      </w:r>
    </w:p>
    <w:p w:rsidR="009910C7" w:rsidRDefault="003E71D5" w:rsidP="001F4984">
      <w:pPr>
        <w:pStyle w:val="Lijstalinea"/>
        <w:numPr>
          <w:ilvl w:val="0"/>
          <w:numId w:val="3"/>
        </w:numPr>
        <w:spacing w:after="0" w:line="240" w:lineRule="auto"/>
        <w:rPr>
          <w:rFonts w:ascii="Arial" w:hAnsi="Arial" w:cs="Arial"/>
        </w:rPr>
      </w:pPr>
      <w:r>
        <w:rPr>
          <w:rFonts w:ascii="Arial" w:hAnsi="Arial" w:cs="Arial"/>
        </w:rPr>
        <w:t>Om illegaal parkeren tegen te gaan, zullen er</w:t>
      </w:r>
      <w:r w:rsidR="009910C7">
        <w:rPr>
          <w:rFonts w:ascii="Arial" w:hAnsi="Arial" w:cs="Arial"/>
        </w:rPr>
        <w:t xml:space="preserve"> beugels geplaatst worden.</w:t>
      </w:r>
    </w:p>
    <w:p w:rsidR="00E31221" w:rsidRDefault="00E31221" w:rsidP="001F4984">
      <w:pPr>
        <w:pStyle w:val="Lijstalinea"/>
        <w:numPr>
          <w:ilvl w:val="0"/>
          <w:numId w:val="3"/>
        </w:numPr>
        <w:spacing w:after="0" w:line="240" w:lineRule="auto"/>
        <w:rPr>
          <w:rFonts w:ascii="Arial" w:hAnsi="Arial" w:cs="Arial"/>
        </w:rPr>
      </w:pPr>
      <w:r>
        <w:rPr>
          <w:rFonts w:ascii="Arial" w:hAnsi="Arial" w:cs="Arial"/>
        </w:rPr>
        <w:t>De vervuiler betaalt.</w:t>
      </w:r>
    </w:p>
    <w:p w:rsidR="00E31221" w:rsidRDefault="0050247D" w:rsidP="00E31221">
      <w:pPr>
        <w:spacing w:after="0" w:line="240" w:lineRule="auto"/>
        <w:ind w:left="708"/>
        <w:rPr>
          <w:rFonts w:ascii="Arial" w:hAnsi="Arial" w:cs="Arial"/>
        </w:rPr>
      </w:pPr>
      <w:r>
        <w:rPr>
          <w:rFonts w:ascii="Arial" w:hAnsi="Arial" w:cs="Arial"/>
        </w:rPr>
        <w:t>Hav</w:t>
      </w:r>
      <w:r w:rsidR="00E31221">
        <w:rPr>
          <w:rFonts w:ascii="Arial" w:hAnsi="Arial" w:cs="Arial"/>
        </w:rPr>
        <w:t>ensteder heeft een foldertje laten maken dat duidelijk maakt dat in geval een huurder rommel maakt of iets vervuilt of kapot maakt in zijn woning of in het complex waarin hij woont, hijzelf de kosten van het opruimen c.q. schoonmaken moet betalen.</w:t>
      </w:r>
    </w:p>
    <w:p w:rsidR="00E31221" w:rsidRPr="00E31221" w:rsidRDefault="00E31221" w:rsidP="00E31221">
      <w:pPr>
        <w:spacing w:after="0" w:line="240" w:lineRule="auto"/>
        <w:ind w:left="708"/>
        <w:rPr>
          <w:rFonts w:ascii="Arial" w:hAnsi="Arial" w:cs="Arial"/>
        </w:rPr>
      </w:pPr>
      <w:r>
        <w:rPr>
          <w:rFonts w:ascii="Arial" w:hAnsi="Arial" w:cs="Arial"/>
        </w:rPr>
        <w:t>In gemengde complexen regelt Havensteder dit met de VVE.</w:t>
      </w:r>
    </w:p>
    <w:p w:rsidR="009910C7" w:rsidRDefault="009910C7" w:rsidP="009910C7">
      <w:pPr>
        <w:spacing w:after="0" w:line="240" w:lineRule="auto"/>
        <w:rPr>
          <w:rFonts w:ascii="Arial" w:hAnsi="Arial" w:cs="Arial"/>
        </w:rPr>
      </w:pPr>
    </w:p>
    <w:p w:rsidR="009910C7" w:rsidRDefault="009910C7" w:rsidP="009910C7">
      <w:pPr>
        <w:spacing w:after="0" w:line="240" w:lineRule="auto"/>
        <w:rPr>
          <w:rFonts w:ascii="Arial" w:hAnsi="Arial" w:cs="Arial"/>
          <w:b/>
          <w:u w:val="single"/>
        </w:rPr>
      </w:pPr>
      <w:r>
        <w:rPr>
          <w:rFonts w:ascii="Arial" w:hAnsi="Arial" w:cs="Arial"/>
          <w:b/>
          <w:u w:val="single"/>
        </w:rPr>
        <w:t>Projecten die aan de orde kwamen.</w:t>
      </w:r>
    </w:p>
    <w:p w:rsidR="009910C7" w:rsidRPr="009910C7" w:rsidRDefault="009910C7" w:rsidP="009910C7">
      <w:pPr>
        <w:pStyle w:val="Lijstalinea"/>
        <w:numPr>
          <w:ilvl w:val="0"/>
          <w:numId w:val="4"/>
        </w:numPr>
        <w:spacing w:after="0" w:line="240" w:lineRule="auto"/>
        <w:rPr>
          <w:rFonts w:ascii="Arial" w:hAnsi="Arial" w:cs="Arial"/>
          <w:i/>
        </w:rPr>
      </w:pPr>
      <w:r w:rsidRPr="009910C7">
        <w:rPr>
          <w:rFonts w:ascii="Arial" w:hAnsi="Arial" w:cs="Arial"/>
          <w:i/>
        </w:rPr>
        <w:t xml:space="preserve">Schans Watergeus. </w:t>
      </w:r>
    </w:p>
    <w:p w:rsidR="009910C7" w:rsidRDefault="009910C7" w:rsidP="009910C7">
      <w:pPr>
        <w:spacing w:after="0" w:line="240" w:lineRule="auto"/>
        <w:ind w:left="1416"/>
        <w:rPr>
          <w:rFonts w:ascii="Arial" w:hAnsi="Arial" w:cs="Arial"/>
        </w:rPr>
      </w:pPr>
      <w:r>
        <w:rPr>
          <w:rFonts w:ascii="Arial" w:hAnsi="Arial" w:cs="Arial"/>
        </w:rPr>
        <w:t>Dit project speelt al lang. Andre heeft gedurende het jaar steeds bij Havensteder aangedrongen op het nemen van de nodige stappen. Helaas is aan het einde van  het verslagjaar besloten tot voorlopig uitstel van de plannen.</w:t>
      </w:r>
    </w:p>
    <w:p w:rsidR="009910C7" w:rsidRDefault="009910C7" w:rsidP="009910C7">
      <w:pPr>
        <w:spacing w:after="0" w:line="240" w:lineRule="auto"/>
        <w:ind w:left="708" w:firstLine="708"/>
        <w:rPr>
          <w:rFonts w:ascii="Arial" w:hAnsi="Arial" w:cs="Arial"/>
        </w:rPr>
      </w:pPr>
      <w:r>
        <w:rPr>
          <w:rFonts w:ascii="Arial" w:hAnsi="Arial" w:cs="Arial"/>
        </w:rPr>
        <w:t>De Huurdersraad is ongelukkig met deze beslissing.</w:t>
      </w:r>
    </w:p>
    <w:p w:rsidR="009910C7" w:rsidRPr="00533569" w:rsidRDefault="009910C7" w:rsidP="009910C7">
      <w:pPr>
        <w:pStyle w:val="Lijstalinea"/>
        <w:numPr>
          <w:ilvl w:val="0"/>
          <w:numId w:val="4"/>
        </w:numPr>
        <w:spacing w:after="0" w:line="240" w:lineRule="auto"/>
        <w:rPr>
          <w:rFonts w:ascii="Arial" w:hAnsi="Arial" w:cs="Arial"/>
        </w:rPr>
      </w:pPr>
      <w:proofErr w:type="spellStart"/>
      <w:r>
        <w:rPr>
          <w:rFonts w:ascii="Arial" w:hAnsi="Arial" w:cs="Arial"/>
          <w:i/>
        </w:rPr>
        <w:t>Mathenesserflats</w:t>
      </w:r>
      <w:proofErr w:type="spellEnd"/>
      <w:r>
        <w:rPr>
          <w:rFonts w:ascii="Arial" w:hAnsi="Arial" w:cs="Arial"/>
          <w:i/>
        </w:rPr>
        <w:t>.</w:t>
      </w:r>
    </w:p>
    <w:p w:rsidR="00533569" w:rsidRDefault="00533569" w:rsidP="00533569">
      <w:pPr>
        <w:pStyle w:val="Lijstalinea"/>
        <w:spacing w:after="0" w:line="240" w:lineRule="auto"/>
        <w:ind w:left="1428"/>
        <w:rPr>
          <w:rFonts w:ascii="Arial" w:hAnsi="Arial" w:cs="Arial"/>
        </w:rPr>
      </w:pPr>
      <w:r>
        <w:rPr>
          <w:rFonts w:ascii="Arial" w:hAnsi="Arial" w:cs="Arial"/>
        </w:rPr>
        <w:t xml:space="preserve">Hier worden 2 sporen gevolgd. Spoor 1 is meer samenhang tussen bewoners </w:t>
      </w:r>
      <w:r w:rsidR="0050247D">
        <w:rPr>
          <w:rFonts w:ascii="Arial" w:hAnsi="Arial" w:cs="Arial"/>
        </w:rPr>
        <w:t>creëren</w:t>
      </w:r>
      <w:r>
        <w:rPr>
          <w:rFonts w:ascii="Arial" w:hAnsi="Arial" w:cs="Arial"/>
        </w:rPr>
        <w:t xml:space="preserve"> en spoor 2 de verbetering van de woningen. </w:t>
      </w:r>
    </w:p>
    <w:p w:rsidR="00215C96" w:rsidRPr="005D633E" w:rsidRDefault="00533569" w:rsidP="005D633E">
      <w:pPr>
        <w:pStyle w:val="Lijstalinea"/>
        <w:spacing w:after="0" w:line="240" w:lineRule="auto"/>
        <w:ind w:left="1428"/>
        <w:rPr>
          <w:rFonts w:ascii="Arial" w:hAnsi="Arial" w:cs="Arial"/>
        </w:rPr>
      </w:pPr>
      <w:r>
        <w:rPr>
          <w:rFonts w:ascii="Arial" w:hAnsi="Arial" w:cs="Arial"/>
        </w:rPr>
        <w:t>Er zijn bijeenkomsten met bewoners belegd door Havensteder en voorzieningen getroffen voor wonin</w:t>
      </w:r>
      <w:r w:rsidR="003E71D5">
        <w:rPr>
          <w:rFonts w:ascii="Arial" w:hAnsi="Arial" w:cs="Arial"/>
        </w:rPr>
        <w:t xml:space="preserve">gverbetering zoals combi </w:t>
      </w:r>
      <w:proofErr w:type="spellStart"/>
      <w:r w:rsidR="003E71D5">
        <w:rPr>
          <w:rFonts w:ascii="Arial" w:hAnsi="Arial" w:cs="Arial"/>
        </w:rPr>
        <w:t>c.v.ketels</w:t>
      </w:r>
      <w:proofErr w:type="spellEnd"/>
      <w:r w:rsidR="003E71D5">
        <w:rPr>
          <w:rFonts w:ascii="Arial" w:hAnsi="Arial" w:cs="Arial"/>
        </w:rPr>
        <w:t>;</w:t>
      </w:r>
      <w:r>
        <w:rPr>
          <w:rFonts w:ascii="Arial" w:hAnsi="Arial" w:cs="Arial"/>
        </w:rPr>
        <w:t>, oplossen van rioleringsproblemen, camera’s en dergelijke.</w:t>
      </w:r>
      <w:r w:rsidR="00215C96" w:rsidRPr="005D633E">
        <w:rPr>
          <w:rFonts w:ascii="Arial" w:hAnsi="Arial" w:cs="Arial"/>
        </w:rPr>
        <w:t>.</w:t>
      </w:r>
    </w:p>
    <w:p w:rsidR="00533569" w:rsidRPr="00533569" w:rsidRDefault="00533569" w:rsidP="00533569">
      <w:pPr>
        <w:pStyle w:val="Lijstalinea"/>
        <w:numPr>
          <w:ilvl w:val="0"/>
          <w:numId w:val="4"/>
        </w:numPr>
        <w:spacing w:after="0" w:line="240" w:lineRule="auto"/>
        <w:rPr>
          <w:rFonts w:ascii="Arial" w:hAnsi="Arial" w:cs="Arial"/>
        </w:rPr>
      </w:pPr>
      <w:proofErr w:type="spellStart"/>
      <w:r>
        <w:rPr>
          <w:rFonts w:ascii="Arial" w:hAnsi="Arial" w:cs="Arial"/>
          <w:i/>
        </w:rPr>
        <w:t>Gijsingflats</w:t>
      </w:r>
      <w:proofErr w:type="spellEnd"/>
    </w:p>
    <w:p w:rsidR="00533569" w:rsidRDefault="00533569" w:rsidP="00533569">
      <w:pPr>
        <w:pStyle w:val="Lijstalinea"/>
        <w:spacing w:after="0" w:line="240" w:lineRule="auto"/>
        <w:ind w:left="1428"/>
        <w:rPr>
          <w:rFonts w:ascii="Arial" w:hAnsi="Arial" w:cs="Arial"/>
        </w:rPr>
      </w:pPr>
      <w:r>
        <w:rPr>
          <w:rFonts w:ascii="Arial" w:hAnsi="Arial" w:cs="Arial"/>
        </w:rPr>
        <w:t>Het aantal camera’s is uitgebreid.</w:t>
      </w:r>
    </w:p>
    <w:p w:rsidR="00533569" w:rsidRPr="00533569" w:rsidRDefault="00533569" w:rsidP="00533569">
      <w:pPr>
        <w:pStyle w:val="Lijstalinea"/>
        <w:numPr>
          <w:ilvl w:val="0"/>
          <w:numId w:val="4"/>
        </w:numPr>
        <w:spacing w:after="0" w:line="240" w:lineRule="auto"/>
        <w:rPr>
          <w:rFonts w:ascii="Arial" w:hAnsi="Arial" w:cs="Arial"/>
          <w:i/>
        </w:rPr>
      </w:pPr>
      <w:r w:rsidRPr="00533569">
        <w:rPr>
          <w:rFonts w:ascii="Arial" w:hAnsi="Arial" w:cs="Arial"/>
          <w:i/>
        </w:rPr>
        <w:t>Middenkous</w:t>
      </w:r>
    </w:p>
    <w:p w:rsidR="00533569" w:rsidRDefault="00533569" w:rsidP="00533569">
      <w:pPr>
        <w:pStyle w:val="Lijstalinea"/>
        <w:spacing w:after="0" w:line="240" w:lineRule="auto"/>
        <w:ind w:left="1428"/>
        <w:rPr>
          <w:rFonts w:ascii="Arial" w:hAnsi="Arial" w:cs="Arial"/>
        </w:rPr>
      </w:pPr>
      <w:r>
        <w:rPr>
          <w:rFonts w:ascii="Arial" w:hAnsi="Arial" w:cs="Arial"/>
        </w:rPr>
        <w:t>Samen m</w:t>
      </w:r>
      <w:r w:rsidR="0050247D">
        <w:rPr>
          <w:rFonts w:ascii="Arial" w:hAnsi="Arial" w:cs="Arial"/>
        </w:rPr>
        <w:t>et de gemeente wil Havensteder</w:t>
      </w:r>
      <w:r>
        <w:rPr>
          <w:rFonts w:ascii="Arial" w:hAnsi="Arial" w:cs="Arial"/>
        </w:rPr>
        <w:t xml:space="preserve"> het </w:t>
      </w:r>
      <w:proofErr w:type="spellStart"/>
      <w:r>
        <w:rPr>
          <w:rFonts w:ascii="Arial" w:hAnsi="Arial" w:cs="Arial"/>
        </w:rPr>
        <w:t>Middenkousgebied</w:t>
      </w:r>
      <w:proofErr w:type="spellEnd"/>
      <w:r>
        <w:rPr>
          <w:rFonts w:ascii="Arial" w:hAnsi="Arial" w:cs="Arial"/>
        </w:rPr>
        <w:t xml:space="preserve"> weer op de rails zetten. Burgemeester Aboutaleb heeft in de tweede helft van 2012 dit gebied b</w:t>
      </w:r>
      <w:r w:rsidR="003E71D5">
        <w:rPr>
          <w:rFonts w:ascii="Arial" w:hAnsi="Arial" w:cs="Arial"/>
        </w:rPr>
        <w:t>ezocht maar was teleurgesteld over</w:t>
      </w:r>
      <w:r>
        <w:rPr>
          <w:rFonts w:ascii="Arial" w:hAnsi="Arial" w:cs="Arial"/>
        </w:rPr>
        <w:t xml:space="preserve"> de belangstelling van de bewoners voor hun leefomgeving.</w:t>
      </w:r>
    </w:p>
    <w:p w:rsidR="00A458D3" w:rsidRPr="00A458D3" w:rsidRDefault="00A458D3" w:rsidP="00A458D3">
      <w:pPr>
        <w:spacing w:after="0" w:line="240" w:lineRule="auto"/>
        <w:ind w:left="1068"/>
        <w:rPr>
          <w:rFonts w:ascii="Arial" w:hAnsi="Arial" w:cs="Arial"/>
        </w:rPr>
      </w:pPr>
    </w:p>
    <w:p w:rsidR="00A458D3" w:rsidRPr="00A458D3" w:rsidRDefault="00A458D3" w:rsidP="00A458D3">
      <w:pPr>
        <w:spacing w:after="0" w:line="240" w:lineRule="auto"/>
        <w:ind w:left="1068"/>
        <w:rPr>
          <w:rFonts w:ascii="Arial" w:hAnsi="Arial" w:cs="Arial"/>
        </w:rPr>
      </w:pPr>
    </w:p>
    <w:p w:rsidR="00A458D3" w:rsidRPr="00A458D3" w:rsidRDefault="00A458D3" w:rsidP="00A458D3">
      <w:pPr>
        <w:spacing w:after="0" w:line="240" w:lineRule="auto"/>
        <w:ind w:left="1068"/>
        <w:rPr>
          <w:rFonts w:ascii="Arial" w:hAnsi="Arial" w:cs="Arial"/>
        </w:rPr>
      </w:pPr>
    </w:p>
    <w:p w:rsidR="00A458D3" w:rsidRPr="00A458D3" w:rsidRDefault="00A458D3" w:rsidP="00A458D3">
      <w:pPr>
        <w:spacing w:after="0" w:line="240" w:lineRule="auto"/>
        <w:ind w:left="1068"/>
        <w:rPr>
          <w:rFonts w:ascii="Arial" w:hAnsi="Arial" w:cs="Arial"/>
        </w:rPr>
      </w:pPr>
    </w:p>
    <w:p w:rsidR="00533569" w:rsidRPr="00533569" w:rsidRDefault="00533569" w:rsidP="00533569">
      <w:pPr>
        <w:pStyle w:val="Lijstalinea"/>
        <w:numPr>
          <w:ilvl w:val="0"/>
          <w:numId w:val="4"/>
        </w:numPr>
        <w:spacing w:after="0" w:line="240" w:lineRule="auto"/>
        <w:rPr>
          <w:rFonts w:ascii="Arial" w:hAnsi="Arial" w:cs="Arial"/>
        </w:rPr>
      </w:pPr>
      <w:r>
        <w:rPr>
          <w:rFonts w:ascii="Arial" w:hAnsi="Arial" w:cs="Arial"/>
          <w:i/>
        </w:rPr>
        <w:lastRenderedPageBreak/>
        <w:t>Van Dorp</w:t>
      </w:r>
    </w:p>
    <w:p w:rsidR="00533569" w:rsidRDefault="00533569" w:rsidP="00533569">
      <w:pPr>
        <w:pStyle w:val="Lijstalinea"/>
        <w:spacing w:after="0" w:line="240" w:lineRule="auto"/>
        <w:ind w:left="1428"/>
        <w:rPr>
          <w:rFonts w:ascii="Arial" w:hAnsi="Arial" w:cs="Arial"/>
        </w:rPr>
      </w:pPr>
      <w:r>
        <w:rPr>
          <w:rFonts w:ascii="Arial" w:hAnsi="Arial" w:cs="Arial"/>
        </w:rPr>
        <w:t>De verkoop is opgerekt. Eerst de verkoop compleet, dan pas bouwen.</w:t>
      </w:r>
    </w:p>
    <w:p w:rsidR="00A458D3" w:rsidRDefault="009D0555" w:rsidP="00A458D3">
      <w:pPr>
        <w:ind w:left="1068"/>
        <w:rPr>
          <w:rFonts w:ascii="Arial" w:hAnsi="Arial" w:cs="Arial"/>
          <w:i/>
        </w:rPr>
      </w:pPr>
      <w:r>
        <w:rPr>
          <w:rFonts w:ascii="Arial" w:hAnsi="Arial" w:cs="Arial"/>
          <w:noProof/>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40640</wp:posOffset>
            </wp:positionV>
            <wp:extent cx="4543425" cy="3406140"/>
            <wp:effectExtent l="0" t="0" r="952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15_08564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43425" cy="3406140"/>
                    </a:xfrm>
                    <a:prstGeom prst="rect">
                      <a:avLst/>
                    </a:prstGeom>
                  </pic:spPr>
                </pic:pic>
              </a:graphicData>
            </a:graphic>
          </wp:anchor>
        </w:drawing>
      </w: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Default="009D0555" w:rsidP="00A458D3">
      <w:pPr>
        <w:ind w:left="1068"/>
        <w:rPr>
          <w:rFonts w:ascii="Arial" w:hAnsi="Arial" w:cs="Arial"/>
          <w:i/>
        </w:rPr>
      </w:pPr>
    </w:p>
    <w:p w:rsidR="009D0555" w:rsidRPr="00A458D3" w:rsidRDefault="009D0555" w:rsidP="00376DEA">
      <w:pPr>
        <w:rPr>
          <w:rFonts w:ascii="Arial" w:hAnsi="Arial" w:cs="Arial"/>
          <w:i/>
        </w:rPr>
      </w:pPr>
      <w:bookmarkStart w:id="0" w:name="_GoBack"/>
      <w:bookmarkEnd w:id="0"/>
    </w:p>
    <w:p w:rsidR="00533569" w:rsidRPr="00A458D3" w:rsidRDefault="00533569" w:rsidP="00A458D3">
      <w:pPr>
        <w:pStyle w:val="Lijstalinea"/>
        <w:numPr>
          <w:ilvl w:val="0"/>
          <w:numId w:val="4"/>
        </w:numPr>
        <w:rPr>
          <w:rFonts w:ascii="Arial" w:hAnsi="Arial" w:cs="Arial"/>
          <w:i/>
        </w:rPr>
      </w:pPr>
      <w:proofErr w:type="spellStart"/>
      <w:r w:rsidRPr="00A458D3">
        <w:rPr>
          <w:rFonts w:ascii="Arial" w:hAnsi="Arial" w:cs="Arial"/>
          <w:i/>
        </w:rPr>
        <w:t>Mathenesserdijk</w:t>
      </w:r>
      <w:proofErr w:type="spellEnd"/>
      <w:r w:rsidRPr="00A458D3">
        <w:rPr>
          <w:rFonts w:ascii="Arial" w:hAnsi="Arial" w:cs="Arial"/>
          <w:i/>
        </w:rPr>
        <w:t>.</w:t>
      </w:r>
    </w:p>
    <w:p w:rsidR="00A22262" w:rsidRDefault="00A22262" w:rsidP="00A22262">
      <w:pPr>
        <w:pStyle w:val="Lijstalinea"/>
        <w:spacing w:after="0" w:line="240" w:lineRule="auto"/>
        <w:ind w:left="1428"/>
        <w:rPr>
          <w:rFonts w:ascii="Arial" w:hAnsi="Arial" w:cs="Arial"/>
        </w:rPr>
      </w:pPr>
      <w:r>
        <w:rPr>
          <w:rFonts w:ascii="Arial" w:hAnsi="Arial" w:cs="Arial"/>
        </w:rPr>
        <w:t>Ook hier veel leegstand. Havensteder is gedeeltelijk eigenaar. Er zijn mooie plekken aan het water. De garages vormen een probleem.</w:t>
      </w:r>
    </w:p>
    <w:p w:rsidR="00CF2B6F" w:rsidRDefault="00CF2B6F" w:rsidP="00CF2B6F">
      <w:pPr>
        <w:rPr>
          <w:rFonts w:ascii="Arial" w:hAnsi="Arial" w:cs="Arial"/>
        </w:rPr>
      </w:pPr>
    </w:p>
    <w:p w:rsidR="00CF2B6F" w:rsidRDefault="00215C96" w:rsidP="00CF2B6F">
      <w:pPr>
        <w:spacing w:after="0"/>
        <w:rPr>
          <w:rFonts w:ascii="Arial" w:hAnsi="Arial" w:cs="Arial"/>
          <w:b/>
          <w:u w:val="single"/>
        </w:rPr>
      </w:pPr>
      <w:r>
        <w:rPr>
          <w:rFonts w:ascii="Arial" w:hAnsi="Arial" w:cs="Arial"/>
          <w:b/>
          <w:u w:val="single"/>
        </w:rPr>
        <w:t>Top 3 Ergernissen.</w:t>
      </w:r>
    </w:p>
    <w:p w:rsidR="00215C96" w:rsidRDefault="00215C96" w:rsidP="00CF2B6F">
      <w:pPr>
        <w:spacing w:after="0" w:line="240" w:lineRule="auto"/>
        <w:rPr>
          <w:rFonts w:ascii="Arial" w:hAnsi="Arial" w:cs="Arial"/>
        </w:rPr>
      </w:pPr>
      <w:r>
        <w:rPr>
          <w:rFonts w:ascii="Arial" w:hAnsi="Arial" w:cs="Arial"/>
        </w:rPr>
        <w:t>Dit i</w:t>
      </w:r>
      <w:r w:rsidR="005D633E">
        <w:rPr>
          <w:rFonts w:ascii="Arial" w:hAnsi="Arial" w:cs="Arial"/>
        </w:rPr>
        <w:t>s een initiatief van de huurders. Er is een bedrag van</w:t>
      </w:r>
      <w:r>
        <w:rPr>
          <w:rFonts w:ascii="Arial" w:hAnsi="Arial" w:cs="Arial"/>
        </w:rPr>
        <w:t xml:space="preserve"> euro 500.000 beschikbaar heeft gesteld voor initiatieven van huurders voor verbetering </w:t>
      </w:r>
      <w:r w:rsidR="00E31221">
        <w:rPr>
          <w:rFonts w:ascii="Arial" w:hAnsi="Arial" w:cs="Arial"/>
        </w:rPr>
        <w:t xml:space="preserve">en/of verfraaiing </w:t>
      </w:r>
      <w:r>
        <w:rPr>
          <w:rFonts w:ascii="Arial" w:hAnsi="Arial" w:cs="Arial"/>
        </w:rPr>
        <w:t xml:space="preserve">van hun woning of leefomgeving. Het mag niet gaan om </w:t>
      </w:r>
      <w:r w:rsidR="0050247D">
        <w:rPr>
          <w:rFonts w:ascii="Arial" w:hAnsi="Arial" w:cs="Arial"/>
        </w:rPr>
        <w:t>achterstallig</w:t>
      </w:r>
      <w:r>
        <w:rPr>
          <w:rFonts w:ascii="Arial" w:hAnsi="Arial" w:cs="Arial"/>
        </w:rPr>
        <w:t xml:space="preserve"> onderhoud of iets in die sfeer.</w:t>
      </w:r>
      <w:r w:rsidR="0050247D">
        <w:rPr>
          <w:rFonts w:ascii="Arial" w:hAnsi="Arial" w:cs="Arial"/>
        </w:rPr>
        <w:t xml:space="preserve"> </w:t>
      </w:r>
      <w:r w:rsidR="005D633E">
        <w:rPr>
          <w:rFonts w:ascii="Arial" w:hAnsi="Arial" w:cs="Arial"/>
        </w:rPr>
        <w:t xml:space="preserve"> Er  is een draaiboek samengesteld door een werkgroep van huurders. </w:t>
      </w:r>
      <w:r>
        <w:rPr>
          <w:rFonts w:ascii="Arial" w:hAnsi="Arial" w:cs="Arial"/>
        </w:rPr>
        <w:t xml:space="preserve">De  opgegeven ergernissen worden op wijk- en complexniveau </w:t>
      </w:r>
      <w:r w:rsidR="0050247D">
        <w:rPr>
          <w:rFonts w:ascii="Arial" w:hAnsi="Arial" w:cs="Arial"/>
        </w:rPr>
        <w:t>geïnventariseerd</w:t>
      </w:r>
      <w:r>
        <w:rPr>
          <w:rFonts w:ascii="Arial" w:hAnsi="Arial" w:cs="Arial"/>
        </w:rPr>
        <w:t>. Daarna op gebiedsniveau. Hierna maken de 3 directies samen met SHC een keuze.</w:t>
      </w:r>
      <w:r w:rsidR="00CF2B6F">
        <w:rPr>
          <w:rFonts w:ascii="Arial" w:hAnsi="Arial" w:cs="Arial"/>
        </w:rPr>
        <w:t xml:space="preserve"> </w:t>
      </w:r>
      <w:r w:rsidR="003E71D5">
        <w:rPr>
          <w:rFonts w:ascii="Arial" w:hAnsi="Arial" w:cs="Arial"/>
        </w:rPr>
        <w:t>Vervolgens</w:t>
      </w:r>
      <w:r>
        <w:rPr>
          <w:rFonts w:ascii="Arial" w:hAnsi="Arial" w:cs="Arial"/>
        </w:rPr>
        <w:t xml:space="preserve"> wordt er onderhandeld met aannemers, daarna volgt de eindbeslissing.</w:t>
      </w:r>
    </w:p>
    <w:p w:rsidR="00CF2B6F" w:rsidRDefault="00CF2B6F" w:rsidP="00CF2B6F">
      <w:pPr>
        <w:spacing w:after="0" w:line="240" w:lineRule="auto"/>
        <w:rPr>
          <w:rFonts w:ascii="Arial" w:hAnsi="Arial" w:cs="Arial"/>
        </w:rPr>
      </w:pPr>
      <w:r>
        <w:rPr>
          <w:rFonts w:ascii="Arial" w:hAnsi="Arial" w:cs="Arial"/>
        </w:rPr>
        <w:t>Het spreekt voor zich dat dit initiatief grote publiciteitswaarde heeft.</w:t>
      </w:r>
    </w:p>
    <w:p w:rsidR="00CF2B6F" w:rsidRDefault="00CF2B6F" w:rsidP="00CF2B6F">
      <w:pPr>
        <w:spacing w:after="0" w:line="240" w:lineRule="auto"/>
        <w:rPr>
          <w:rFonts w:ascii="Arial" w:hAnsi="Arial" w:cs="Arial"/>
        </w:rPr>
      </w:pPr>
      <w:r>
        <w:rPr>
          <w:rFonts w:ascii="Arial" w:hAnsi="Arial" w:cs="Arial"/>
        </w:rPr>
        <w:t>De Huurdersraad heeft er wel voor gewaarschuwd dat mensen teleurgesteld zullen zijn wanneer hun aanvraag niet gehonoreerd wordt en dat er veel achterstallig onderhoud</w:t>
      </w:r>
    </w:p>
    <w:p w:rsidR="00CF2B6F" w:rsidRDefault="00CF2B6F" w:rsidP="00CF2B6F">
      <w:pPr>
        <w:spacing w:after="0" w:line="240" w:lineRule="auto"/>
        <w:rPr>
          <w:rFonts w:ascii="Arial" w:hAnsi="Arial" w:cs="Arial"/>
        </w:rPr>
      </w:pPr>
      <w:r>
        <w:rPr>
          <w:rFonts w:ascii="Arial" w:hAnsi="Arial" w:cs="Arial"/>
        </w:rPr>
        <w:t>naar boven komt drijven. Zij vraagt veel aandacht te schenken aan tevoren opgestelde criteria.</w:t>
      </w:r>
    </w:p>
    <w:p w:rsidR="005D633E" w:rsidRDefault="005D633E" w:rsidP="00CF2B6F">
      <w:pPr>
        <w:spacing w:after="0" w:line="240" w:lineRule="auto"/>
        <w:rPr>
          <w:rFonts w:ascii="Arial" w:hAnsi="Arial" w:cs="Arial"/>
        </w:rPr>
      </w:pPr>
      <w:r>
        <w:rPr>
          <w:rFonts w:ascii="Arial" w:hAnsi="Arial" w:cs="Arial"/>
        </w:rPr>
        <w:t>Eind 2012 is besloten door de huurders van Havensteder dat alle ingediende plannen in Bospolder Tussendijken uitgevoerd kunnen worden.</w:t>
      </w:r>
    </w:p>
    <w:p w:rsidR="00CF2B6F" w:rsidRDefault="00CF2B6F" w:rsidP="00CF2B6F">
      <w:pPr>
        <w:spacing w:after="0" w:line="240" w:lineRule="auto"/>
        <w:rPr>
          <w:rFonts w:ascii="Arial" w:hAnsi="Arial" w:cs="Arial"/>
        </w:rPr>
      </w:pPr>
    </w:p>
    <w:p w:rsidR="00A458D3" w:rsidRDefault="00A458D3" w:rsidP="00CF2B6F">
      <w:pPr>
        <w:pStyle w:val="Geenafstand"/>
        <w:rPr>
          <w:rFonts w:ascii="Arial" w:hAnsi="Arial" w:cs="Arial"/>
          <w:b/>
          <w:u w:val="single"/>
        </w:rPr>
      </w:pPr>
    </w:p>
    <w:p w:rsidR="00A458D3" w:rsidRDefault="00A458D3" w:rsidP="00CF2B6F">
      <w:pPr>
        <w:pStyle w:val="Geenafstand"/>
        <w:rPr>
          <w:rFonts w:ascii="Arial" w:hAnsi="Arial" w:cs="Arial"/>
          <w:b/>
          <w:u w:val="single"/>
        </w:rPr>
      </w:pPr>
    </w:p>
    <w:p w:rsidR="00C151DF" w:rsidRPr="00582B54" w:rsidRDefault="00C151DF" w:rsidP="00CF2B6F">
      <w:pPr>
        <w:pStyle w:val="Geenafstand"/>
        <w:rPr>
          <w:rFonts w:ascii="Arial" w:hAnsi="Arial" w:cs="Arial"/>
          <w:b/>
          <w:u w:val="single"/>
        </w:rPr>
      </w:pPr>
      <w:r w:rsidRPr="00582B54">
        <w:rPr>
          <w:rFonts w:ascii="Arial" w:hAnsi="Arial" w:cs="Arial"/>
          <w:b/>
          <w:u w:val="single"/>
        </w:rPr>
        <w:t>3</w:t>
      </w:r>
      <w:r w:rsidRPr="00582B54">
        <w:rPr>
          <w:rFonts w:ascii="Arial" w:hAnsi="Arial" w:cs="Arial"/>
          <w:b/>
          <w:u w:val="single"/>
          <w:vertAlign w:val="superscript"/>
        </w:rPr>
        <w:t>e</w:t>
      </w:r>
      <w:r w:rsidRPr="00582B54">
        <w:rPr>
          <w:rFonts w:ascii="Arial" w:hAnsi="Arial" w:cs="Arial"/>
          <w:b/>
          <w:u w:val="single"/>
        </w:rPr>
        <w:t xml:space="preserve"> Lustrum Huurdersraad en afscheid Kitty v.d. </w:t>
      </w:r>
      <w:proofErr w:type="spellStart"/>
      <w:r w:rsidRPr="00582B54">
        <w:rPr>
          <w:rFonts w:ascii="Arial" w:hAnsi="Arial" w:cs="Arial"/>
          <w:b/>
          <w:u w:val="single"/>
        </w:rPr>
        <w:t>Stolpe</w:t>
      </w:r>
      <w:proofErr w:type="spellEnd"/>
      <w:r w:rsidRPr="00582B54">
        <w:rPr>
          <w:rFonts w:ascii="Arial" w:hAnsi="Arial" w:cs="Arial"/>
          <w:b/>
          <w:u w:val="single"/>
        </w:rPr>
        <w:t>.</w:t>
      </w:r>
    </w:p>
    <w:p w:rsidR="00C151DF" w:rsidRPr="00582B54" w:rsidRDefault="007D3BB6" w:rsidP="00CF2B6F">
      <w:pPr>
        <w:pStyle w:val="Geenafstand"/>
        <w:rPr>
          <w:rFonts w:ascii="Arial" w:hAnsi="Arial" w:cs="Arial"/>
        </w:rPr>
      </w:pPr>
      <w:r>
        <w:rPr>
          <w:rFonts w:ascii="Arial" w:hAnsi="Arial" w:cs="Arial"/>
        </w:rPr>
        <w:t xml:space="preserve">Er is </w:t>
      </w:r>
      <w:r w:rsidR="00C151DF" w:rsidRPr="00582B54">
        <w:rPr>
          <w:rFonts w:ascii="Arial" w:hAnsi="Arial" w:cs="Arial"/>
        </w:rPr>
        <w:t>besloten om  de festiviteiten in eigen huis te vieren.</w:t>
      </w:r>
    </w:p>
    <w:p w:rsidR="00C151DF" w:rsidRPr="00582B54" w:rsidRDefault="00C151DF" w:rsidP="00CF2B6F">
      <w:pPr>
        <w:pStyle w:val="Geenafstand"/>
        <w:rPr>
          <w:rFonts w:ascii="Arial" w:hAnsi="Arial" w:cs="Arial"/>
        </w:rPr>
      </w:pPr>
      <w:r w:rsidRPr="00582B54">
        <w:rPr>
          <w:rFonts w:ascii="Arial" w:hAnsi="Arial" w:cs="Arial"/>
        </w:rPr>
        <w:t xml:space="preserve">Op 11 mei  is er in Rosier </w:t>
      </w:r>
      <w:proofErr w:type="spellStart"/>
      <w:r w:rsidRPr="00582B54">
        <w:rPr>
          <w:rFonts w:ascii="Arial" w:hAnsi="Arial" w:cs="Arial"/>
        </w:rPr>
        <w:t>Faassenstraat</w:t>
      </w:r>
      <w:proofErr w:type="spellEnd"/>
      <w:r w:rsidRPr="00582B54">
        <w:rPr>
          <w:rFonts w:ascii="Arial" w:hAnsi="Arial" w:cs="Arial"/>
        </w:rPr>
        <w:t xml:space="preserve"> een receptie gehouden ter gelegenheid van het 3</w:t>
      </w:r>
      <w:r w:rsidRPr="00582B54">
        <w:rPr>
          <w:rFonts w:ascii="Arial" w:hAnsi="Arial" w:cs="Arial"/>
          <w:vertAlign w:val="superscript"/>
        </w:rPr>
        <w:t>e</w:t>
      </w:r>
      <w:r w:rsidRPr="00582B54">
        <w:rPr>
          <w:rFonts w:ascii="Arial" w:hAnsi="Arial" w:cs="Arial"/>
        </w:rPr>
        <w:t xml:space="preserve"> lustrum en is er officieel afscheid genomen van Kitty van de </w:t>
      </w:r>
      <w:proofErr w:type="spellStart"/>
      <w:r w:rsidRPr="00582B54">
        <w:rPr>
          <w:rFonts w:ascii="Arial" w:hAnsi="Arial" w:cs="Arial"/>
        </w:rPr>
        <w:t>Stolpe</w:t>
      </w:r>
      <w:proofErr w:type="spellEnd"/>
      <w:r w:rsidRPr="00582B54">
        <w:rPr>
          <w:rFonts w:ascii="Arial" w:hAnsi="Arial" w:cs="Arial"/>
        </w:rPr>
        <w:t>,  die tot 31 december 2011 voorzitter was van de Huurdersraad.</w:t>
      </w:r>
    </w:p>
    <w:p w:rsidR="00C151DF" w:rsidRPr="00582B54" w:rsidRDefault="00C151DF" w:rsidP="00CF2B6F">
      <w:pPr>
        <w:pStyle w:val="Geenafstand"/>
        <w:rPr>
          <w:rFonts w:ascii="Arial" w:hAnsi="Arial" w:cs="Arial"/>
        </w:rPr>
      </w:pPr>
      <w:r w:rsidRPr="00582B54">
        <w:rPr>
          <w:rFonts w:ascii="Arial" w:hAnsi="Arial" w:cs="Arial"/>
        </w:rPr>
        <w:lastRenderedPageBreak/>
        <w:t>Op 19 mei zijn de feestelijkheden afgesloten met een boottochtje  voor de leden van de Huurdersraad door de binnenwateren van Rotterdam/Schiedam plus een etentje</w:t>
      </w:r>
      <w:r w:rsidR="00CF39A6" w:rsidRPr="00582B54">
        <w:rPr>
          <w:rFonts w:ascii="Arial" w:hAnsi="Arial" w:cs="Arial"/>
        </w:rPr>
        <w:t xml:space="preserve">. </w:t>
      </w:r>
      <w:r w:rsidR="007D3BB6">
        <w:rPr>
          <w:rFonts w:ascii="Arial" w:hAnsi="Arial" w:cs="Arial"/>
        </w:rPr>
        <w:t xml:space="preserve">Op deze  manier hebben de leden van de Huurdersraad West afscheid genomen van hun voorzitter. </w:t>
      </w:r>
      <w:r w:rsidR="00CF39A6" w:rsidRPr="00582B54">
        <w:rPr>
          <w:rFonts w:ascii="Arial" w:hAnsi="Arial" w:cs="Arial"/>
        </w:rPr>
        <w:t>Kitty werd goed in de welverdiende bloemetjes gezet.</w:t>
      </w:r>
    </w:p>
    <w:p w:rsidR="00CF39A6" w:rsidRPr="00582B54" w:rsidRDefault="00CF39A6" w:rsidP="00CF2B6F">
      <w:pPr>
        <w:pStyle w:val="Geenafstand"/>
        <w:rPr>
          <w:rFonts w:ascii="Arial" w:hAnsi="Arial" w:cs="Arial"/>
        </w:rPr>
      </w:pPr>
    </w:p>
    <w:p w:rsidR="00CF39A6" w:rsidRPr="00582B54" w:rsidRDefault="00CF39A6" w:rsidP="00CF2B6F">
      <w:pPr>
        <w:pStyle w:val="Geenafstand"/>
        <w:rPr>
          <w:rFonts w:ascii="Arial" w:hAnsi="Arial" w:cs="Arial"/>
          <w:b/>
          <w:u w:val="single"/>
        </w:rPr>
      </w:pPr>
      <w:r w:rsidRPr="00582B54">
        <w:rPr>
          <w:rFonts w:ascii="Arial" w:hAnsi="Arial" w:cs="Arial"/>
          <w:b/>
          <w:u w:val="single"/>
        </w:rPr>
        <w:t>Huurdersra</w:t>
      </w:r>
      <w:r w:rsidR="00582B54" w:rsidRPr="00582B54">
        <w:rPr>
          <w:rFonts w:ascii="Arial" w:hAnsi="Arial" w:cs="Arial"/>
          <w:b/>
          <w:u w:val="single"/>
        </w:rPr>
        <w:t>a</w:t>
      </w:r>
      <w:r w:rsidRPr="00582B54">
        <w:rPr>
          <w:rFonts w:ascii="Arial" w:hAnsi="Arial" w:cs="Arial"/>
          <w:b/>
          <w:u w:val="single"/>
        </w:rPr>
        <w:t>d en huurders.</w:t>
      </w:r>
    </w:p>
    <w:p w:rsidR="00CF39A6" w:rsidRPr="00582B54" w:rsidRDefault="00CF39A6" w:rsidP="00CF2B6F">
      <w:pPr>
        <w:pStyle w:val="Geenafstand"/>
        <w:rPr>
          <w:rFonts w:ascii="Arial" w:hAnsi="Arial" w:cs="Arial"/>
        </w:rPr>
      </w:pPr>
      <w:r w:rsidRPr="00582B54">
        <w:rPr>
          <w:rFonts w:ascii="Arial" w:hAnsi="Arial" w:cs="Arial"/>
        </w:rPr>
        <w:t>Ook in 2012 heeft de Huurdersra</w:t>
      </w:r>
      <w:r w:rsidR="0050247D">
        <w:rPr>
          <w:rFonts w:ascii="Arial" w:hAnsi="Arial" w:cs="Arial"/>
        </w:rPr>
        <w:t>a</w:t>
      </w:r>
      <w:r w:rsidRPr="00582B54">
        <w:rPr>
          <w:rFonts w:ascii="Arial" w:hAnsi="Arial" w:cs="Arial"/>
        </w:rPr>
        <w:t>d zich ingespannen om nieuwe huurders te werven. Zo werd met Havensteder overeengekomen dat zij de adressen maar niet de namen van nieuwe huurders aan de Huurdersraad zal doorgeven. De Huurdersraad  stuurt aan deze nieuwe huurder</w:t>
      </w:r>
      <w:r w:rsidR="00582B54" w:rsidRPr="00582B54">
        <w:rPr>
          <w:rFonts w:ascii="Arial" w:hAnsi="Arial" w:cs="Arial"/>
        </w:rPr>
        <w:t xml:space="preserve">s </w:t>
      </w:r>
      <w:r w:rsidRPr="00582B54">
        <w:rPr>
          <w:rFonts w:ascii="Arial" w:hAnsi="Arial" w:cs="Arial"/>
        </w:rPr>
        <w:t xml:space="preserve"> een brief, waarin zij de bijzonderheden </w:t>
      </w:r>
      <w:r w:rsidR="0050247D" w:rsidRPr="00582B54">
        <w:rPr>
          <w:rFonts w:ascii="Arial" w:hAnsi="Arial" w:cs="Arial"/>
        </w:rPr>
        <w:t>over</w:t>
      </w:r>
      <w:r w:rsidR="00582B54" w:rsidRPr="00582B54">
        <w:rPr>
          <w:rFonts w:ascii="Arial" w:hAnsi="Arial" w:cs="Arial"/>
        </w:rPr>
        <w:t xml:space="preserve"> </w:t>
      </w:r>
      <w:r w:rsidRPr="00582B54">
        <w:rPr>
          <w:rFonts w:ascii="Arial" w:hAnsi="Arial" w:cs="Arial"/>
        </w:rPr>
        <w:t xml:space="preserve"> de Huurdersraad  bekend maakt.</w:t>
      </w:r>
      <w:r w:rsidR="003E71D5">
        <w:rPr>
          <w:rFonts w:ascii="Arial" w:hAnsi="Arial" w:cs="Arial"/>
        </w:rPr>
        <w:t xml:space="preserve"> Ondanks de toezegging van Havensteder, kwam dit project in 2012 </w:t>
      </w:r>
      <w:r w:rsidR="007D3BB6">
        <w:rPr>
          <w:rFonts w:ascii="Arial" w:hAnsi="Arial" w:cs="Arial"/>
        </w:rPr>
        <w:t xml:space="preserve">nog </w:t>
      </w:r>
      <w:r w:rsidR="003E71D5">
        <w:rPr>
          <w:rFonts w:ascii="Arial" w:hAnsi="Arial" w:cs="Arial"/>
        </w:rPr>
        <w:t>niet van de grond.</w:t>
      </w:r>
    </w:p>
    <w:p w:rsidR="00CF39A6" w:rsidRPr="00582B54" w:rsidRDefault="00CF39A6" w:rsidP="00CF2B6F">
      <w:pPr>
        <w:pStyle w:val="Geenafstand"/>
        <w:rPr>
          <w:rFonts w:ascii="Arial" w:hAnsi="Arial" w:cs="Arial"/>
        </w:rPr>
      </w:pPr>
    </w:p>
    <w:p w:rsidR="00CF39A6" w:rsidRPr="00582B54" w:rsidRDefault="00CF39A6" w:rsidP="00CF2B6F">
      <w:pPr>
        <w:pStyle w:val="Geenafstand"/>
        <w:rPr>
          <w:rFonts w:ascii="Arial" w:hAnsi="Arial" w:cs="Arial"/>
          <w:b/>
          <w:u w:val="single"/>
        </w:rPr>
      </w:pPr>
      <w:r w:rsidRPr="00582B54">
        <w:rPr>
          <w:rFonts w:ascii="Arial" w:hAnsi="Arial" w:cs="Arial"/>
          <w:b/>
          <w:u w:val="single"/>
        </w:rPr>
        <w:t>Website Huurdersraad</w:t>
      </w:r>
    </w:p>
    <w:p w:rsidR="00CF39A6" w:rsidRPr="00582B54" w:rsidRDefault="009D0555" w:rsidP="00CF2B6F">
      <w:pPr>
        <w:pStyle w:val="Geenafstand"/>
        <w:rPr>
          <w:rFonts w:ascii="Arial" w:hAnsi="Arial" w:cs="Arial"/>
        </w:rPr>
      </w:pPr>
      <w:r>
        <w:rPr>
          <w:noProof/>
        </w:rPr>
        <w:drawing>
          <wp:anchor distT="0" distB="0" distL="114300" distR="114300" simplePos="0" relativeHeight="251660288" behindDoc="0" locked="0" layoutInCell="1" allowOverlap="1">
            <wp:simplePos x="0" y="0"/>
            <wp:positionH relativeFrom="column">
              <wp:posOffset>-133350</wp:posOffset>
            </wp:positionH>
            <wp:positionV relativeFrom="paragraph">
              <wp:posOffset>205105</wp:posOffset>
            </wp:positionV>
            <wp:extent cx="2514600" cy="1219200"/>
            <wp:effectExtent l="0" t="0" r="0" b="0"/>
            <wp:wrapSquare wrapText="bothSides"/>
            <wp:docPr id="3" name="Afbeelding 3" descr="http://www.vrelom.nl/plaatjes/HRWlogo16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relom.nl/plaatjes/HRWlogo16co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219200"/>
                    </a:xfrm>
                    <a:prstGeom prst="rect">
                      <a:avLst/>
                    </a:prstGeom>
                    <a:noFill/>
                    <a:ln>
                      <a:noFill/>
                    </a:ln>
                  </pic:spPr>
                </pic:pic>
              </a:graphicData>
            </a:graphic>
          </wp:anchor>
        </w:drawing>
      </w:r>
      <w:r w:rsidR="00CF39A6" w:rsidRPr="00582B54">
        <w:rPr>
          <w:rFonts w:ascii="Arial" w:hAnsi="Arial" w:cs="Arial"/>
        </w:rPr>
        <w:t>Het verdriet de Huurdersraad dat zij er in 2012 niet in geslaagd is een goede website op het net te zetten. 4 leden hebben een cursus voor dit doel gevolgd maar dit bleek niet voldoende.</w:t>
      </w:r>
      <w:r w:rsidRPr="009D0555">
        <w:rPr>
          <w:noProof/>
        </w:rPr>
        <w:t xml:space="preserve"> </w:t>
      </w:r>
    </w:p>
    <w:p w:rsidR="00CF39A6" w:rsidRPr="00582B54" w:rsidRDefault="00CF39A6" w:rsidP="00CF2B6F">
      <w:pPr>
        <w:pStyle w:val="Geenafstand"/>
        <w:rPr>
          <w:rFonts w:ascii="Arial" w:hAnsi="Arial" w:cs="Arial"/>
        </w:rPr>
      </w:pPr>
      <w:r w:rsidRPr="00582B54">
        <w:rPr>
          <w:rFonts w:ascii="Arial" w:hAnsi="Arial" w:cs="Arial"/>
        </w:rPr>
        <w:t>De Huurdersraad doet er alles aan om in het begin van het komende jaar  een mooie web</w:t>
      </w:r>
      <w:r w:rsidR="00582B54" w:rsidRPr="00582B54">
        <w:rPr>
          <w:rFonts w:ascii="Arial" w:hAnsi="Arial" w:cs="Arial"/>
        </w:rPr>
        <w:t>s</w:t>
      </w:r>
      <w:r w:rsidRPr="00582B54">
        <w:rPr>
          <w:rFonts w:ascii="Arial" w:hAnsi="Arial" w:cs="Arial"/>
        </w:rPr>
        <w:t>ite te hebben met voldoende informatie.</w:t>
      </w:r>
    </w:p>
    <w:p w:rsidR="00CF39A6" w:rsidRPr="00582B54" w:rsidRDefault="00CF39A6" w:rsidP="00CF2B6F">
      <w:pPr>
        <w:pStyle w:val="Geenafstand"/>
        <w:rPr>
          <w:rFonts w:ascii="Arial" w:hAnsi="Arial" w:cs="Arial"/>
        </w:rPr>
      </w:pPr>
    </w:p>
    <w:p w:rsidR="009D0555" w:rsidRDefault="009D0555" w:rsidP="00CF2B6F">
      <w:pPr>
        <w:pStyle w:val="Geenafstand"/>
        <w:rPr>
          <w:rFonts w:ascii="Arial" w:hAnsi="Arial" w:cs="Arial"/>
          <w:b/>
          <w:u w:val="single"/>
        </w:rPr>
      </w:pPr>
    </w:p>
    <w:p w:rsidR="009D0555" w:rsidRDefault="009D0555" w:rsidP="00CF2B6F">
      <w:pPr>
        <w:pStyle w:val="Geenafstand"/>
        <w:rPr>
          <w:rFonts w:ascii="Arial" w:hAnsi="Arial" w:cs="Arial"/>
          <w:b/>
          <w:u w:val="single"/>
        </w:rPr>
      </w:pPr>
    </w:p>
    <w:p w:rsidR="009D0555" w:rsidRDefault="009D0555" w:rsidP="00CF2B6F">
      <w:pPr>
        <w:pStyle w:val="Geenafstand"/>
        <w:rPr>
          <w:rFonts w:ascii="Arial" w:hAnsi="Arial" w:cs="Arial"/>
          <w:b/>
          <w:u w:val="single"/>
        </w:rPr>
      </w:pPr>
    </w:p>
    <w:p w:rsidR="00CF39A6" w:rsidRPr="00582B54" w:rsidRDefault="004A4F33" w:rsidP="00CF2B6F">
      <w:pPr>
        <w:pStyle w:val="Geenafstand"/>
        <w:rPr>
          <w:rFonts w:ascii="Arial" w:hAnsi="Arial" w:cs="Arial"/>
          <w:b/>
          <w:u w:val="single"/>
        </w:rPr>
      </w:pPr>
      <w:r>
        <w:rPr>
          <w:noProof/>
        </w:rPr>
        <w:drawing>
          <wp:anchor distT="0" distB="0" distL="114300" distR="114300" simplePos="0" relativeHeight="251659264" behindDoc="0" locked="0" layoutInCell="1" allowOverlap="1">
            <wp:simplePos x="0" y="0"/>
            <wp:positionH relativeFrom="column">
              <wp:posOffset>3352800</wp:posOffset>
            </wp:positionH>
            <wp:positionV relativeFrom="paragraph">
              <wp:posOffset>80010</wp:posOffset>
            </wp:positionV>
            <wp:extent cx="2219325" cy="1485900"/>
            <wp:effectExtent l="0" t="0" r="9525" b="0"/>
            <wp:wrapSquare wrapText="bothSides"/>
            <wp:docPr id="2" name="Afbeelding 2" descr="http://www.elanwonen.nl/typo3temp/pics/servicekosten_content_9e51e7ec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anwonen.nl/typo3temp/pics/servicekosten_content_9e51e7ecd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485900"/>
                    </a:xfrm>
                    <a:prstGeom prst="rect">
                      <a:avLst/>
                    </a:prstGeom>
                    <a:noFill/>
                    <a:ln>
                      <a:noFill/>
                    </a:ln>
                  </pic:spPr>
                </pic:pic>
              </a:graphicData>
            </a:graphic>
          </wp:anchor>
        </w:drawing>
      </w:r>
      <w:r w:rsidR="00CF39A6" w:rsidRPr="00582B54">
        <w:rPr>
          <w:rFonts w:ascii="Arial" w:hAnsi="Arial" w:cs="Arial"/>
          <w:b/>
          <w:u w:val="single"/>
        </w:rPr>
        <w:t>Servicekosten.</w:t>
      </w:r>
    </w:p>
    <w:p w:rsidR="00CF39A6" w:rsidRPr="00582B54" w:rsidRDefault="00CF39A6" w:rsidP="00CF2B6F">
      <w:pPr>
        <w:pStyle w:val="Geenafstand"/>
        <w:rPr>
          <w:rFonts w:ascii="Arial" w:hAnsi="Arial" w:cs="Arial"/>
        </w:rPr>
      </w:pPr>
      <w:r w:rsidRPr="00582B54">
        <w:rPr>
          <w:rFonts w:ascii="Arial" w:hAnsi="Arial" w:cs="Arial"/>
        </w:rPr>
        <w:t>Ook in 2012 heeft  onze secretaris, Andre Schobben, zich voor 100% ingezet om de servicekosten te controleren. Ook dit  jaar kwam hij weer  onvolkomenheden tegen in de vorm van schattingen en onnauwkeurigheden.</w:t>
      </w:r>
      <w:r w:rsidR="00582B54" w:rsidRPr="00582B54">
        <w:rPr>
          <w:rFonts w:ascii="Arial" w:hAnsi="Arial" w:cs="Arial"/>
        </w:rPr>
        <w:t xml:space="preserve"> Deze zaken heeft hij</w:t>
      </w:r>
      <w:r w:rsidR="0050247D">
        <w:rPr>
          <w:rFonts w:ascii="Arial" w:hAnsi="Arial" w:cs="Arial"/>
        </w:rPr>
        <w:t xml:space="preserve"> in de werkgroep besproken. Hav</w:t>
      </w:r>
      <w:r w:rsidR="00582B54" w:rsidRPr="00582B54">
        <w:rPr>
          <w:rFonts w:ascii="Arial" w:hAnsi="Arial" w:cs="Arial"/>
        </w:rPr>
        <w:t>ensteder heeft een coördinator Servicekosten aangesteld.</w:t>
      </w:r>
    </w:p>
    <w:p w:rsidR="00582B54" w:rsidRPr="00582B54" w:rsidRDefault="007D3BB6" w:rsidP="00CF2B6F">
      <w:pPr>
        <w:pStyle w:val="Geenafstand"/>
        <w:rPr>
          <w:rFonts w:ascii="Arial" w:hAnsi="Arial" w:cs="Arial"/>
        </w:rPr>
      </w:pPr>
      <w:r>
        <w:rPr>
          <w:rFonts w:ascii="Arial" w:hAnsi="Arial" w:cs="Arial"/>
        </w:rPr>
        <w:t>Gelukkig kunnen wij ook in 2013</w:t>
      </w:r>
      <w:r w:rsidR="000811E2">
        <w:rPr>
          <w:rFonts w:ascii="Arial" w:hAnsi="Arial" w:cs="Arial"/>
        </w:rPr>
        <w:t xml:space="preserve"> </w:t>
      </w:r>
      <w:r w:rsidR="00582B54" w:rsidRPr="00582B54">
        <w:rPr>
          <w:rFonts w:ascii="Arial" w:hAnsi="Arial" w:cs="Arial"/>
        </w:rPr>
        <w:t>op Andre rekenen.</w:t>
      </w:r>
      <w:r w:rsidR="00116143" w:rsidRPr="00116143">
        <w:rPr>
          <w:noProof/>
        </w:rPr>
        <w:t xml:space="preserve"> </w:t>
      </w:r>
    </w:p>
    <w:p w:rsidR="004A4F33" w:rsidRDefault="004A4F33" w:rsidP="004A4F33">
      <w:pPr>
        <w:rPr>
          <w:rFonts w:ascii="Arial" w:hAnsi="Arial" w:cs="Arial"/>
          <w:b/>
          <w:u w:val="single"/>
        </w:rPr>
      </w:pPr>
    </w:p>
    <w:p w:rsidR="00F710CD" w:rsidRPr="004A4F33" w:rsidRDefault="00582B54" w:rsidP="004A4F33">
      <w:pPr>
        <w:rPr>
          <w:rFonts w:ascii="Arial" w:hAnsi="Arial" w:cs="Arial"/>
          <w:b/>
          <w:u w:val="single"/>
        </w:rPr>
      </w:pPr>
      <w:r>
        <w:rPr>
          <w:rFonts w:ascii="Arial" w:hAnsi="Arial" w:cs="Arial"/>
        </w:rPr>
        <w:t>Het slot betreft het einde van een druk en hectisch jaar. Het jaar waarin de gevolgen van de fusie duidelijk werden en voor onverwachte problemen zorgden  b.v. het niet werken van de telefooncentrale e.d. en  de problemen tussen S.H.C. e</w:t>
      </w:r>
      <w:r w:rsidR="00F710CD">
        <w:rPr>
          <w:rFonts w:ascii="Arial" w:hAnsi="Arial" w:cs="Arial"/>
        </w:rPr>
        <w:t>n H.P.F. We hebben er het volst</w:t>
      </w:r>
      <w:r w:rsidR="000811E2">
        <w:rPr>
          <w:rFonts w:ascii="Arial" w:hAnsi="Arial" w:cs="Arial"/>
        </w:rPr>
        <w:t>e vertrouwen in dat 2013</w:t>
      </w:r>
      <w:r>
        <w:rPr>
          <w:rFonts w:ascii="Arial" w:hAnsi="Arial" w:cs="Arial"/>
        </w:rPr>
        <w:t xml:space="preserve"> in dit opzicht een beter jaar zal zijn.</w:t>
      </w:r>
    </w:p>
    <w:p w:rsidR="00F710CD" w:rsidRDefault="00F710CD" w:rsidP="00CF2B6F">
      <w:pPr>
        <w:pStyle w:val="Geenafstand"/>
        <w:rPr>
          <w:rFonts w:ascii="Arial" w:hAnsi="Arial" w:cs="Arial"/>
        </w:rPr>
      </w:pPr>
      <w:r>
        <w:rPr>
          <w:rFonts w:ascii="Arial" w:hAnsi="Arial" w:cs="Arial"/>
        </w:rPr>
        <w:t>D</w:t>
      </w:r>
      <w:r w:rsidR="007D3BB6">
        <w:rPr>
          <w:rFonts w:ascii="Arial" w:hAnsi="Arial" w:cs="Arial"/>
        </w:rPr>
        <w:t>e Huurdersraad moest wennen aan de stijl van de nieuwe voorzitter. Zo´n gewenningsperiode</w:t>
      </w:r>
      <w:r>
        <w:rPr>
          <w:rFonts w:ascii="Arial" w:hAnsi="Arial" w:cs="Arial"/>
        </w:rPr>
        <w:t xml:space="preserve"> gaat gepaard met vallen en opstaan.</w:t>
      </w:r>
    </w:p>
    <w:p w:rsidR="00582B54" w:rsidRDefault="00582B54" w:rsidP="00CF2B6F">
      <w:pPr>
        <w:pStyle w:val="Geenafstand"/>
        <w:rPr>
          <w:rFonts w:ascii="Arial" w:hAnsi="Arial" w:cs="Arial"/>
        </w:rPr>
      </w:pPr>
      <w:r>
        <w:rPr>
          <w:rFonts w:ascii="Arial" w:hAnsi="Arial" w:cs="Arial"/>
        </w:rPr>
        <w:t xml:space="preserve">Wat de </w:t>
      </w:r>
      <w:r w:rsidR="0050247D">
        <w:rPr>
          <w:rFonts w:ascii="Arial" w:hAnsi="Arial" w:cs="Arial"/>
        </w:rPr>
        <w:t>financiële</w:t>
      </w:r>
      <w:r>
        <w:rPr>
          <w:rFonts w:ascii="Arial" w:hAnsi="Arial" w:cs="Arial"/>
        </w:rPr>
        <w:t xml:space="preserve"> toekomst betreft is het beeld somberder. Het regeerakkoord geeft </w:t>
      </w:r>
      <w:r w:rsidR="00F710CD">
        <w:rPr>
          <w:rFonts w:ascii="Arial" w:hAnsi="Arial" w:cs="Arial"/>
        </w:rPr>
        <w:t>een negatief beeld voor corporaties en huurders.</w:t>
      </w:r>
    </w:p>
    <w:p w:rsidR="00F710CD" w:rsidRDefault="00F710CD" w:rsidP="00CF2B6F">
      <w:pPr>
        <w:pStyle w:val="Geenafstand"/>
        <w:rPr>
          <w:rFonts w:ascii="Arial" w:hAnsi="Arial" w:cs="Arial"/>
        </w:rPr>
      </w:pPr>
    </w:p>
    <w:p w:rsidR="00F710CD" w:rsidRDefault="00F710CD" w:rsidP="00CF2B6F">
      <w:pPr>
        <w:pStyle w:val="Geenafstand"/>
        <w:rPr>
          <w:rFonts w:ascii="Arial" w:hAnsi="Arial" w:cs="Arial"/>
        </w:rPr>
      </w:pPr>
      <w:r>
        <w:rPr>
          <w:rFonts w:ascii="Arial" w:hAnsi="Arial" w:cs="Arial"/>
        </w:rPr>
        <w:t>De Huurdersraad zal zich ook in 2013 volledig inzetten voor de belangen v</w:t>
      </w:r>
      <w:r w:rsidR="000811E2">
        <w:rPr>
          <w:rFonts w:ascii="Arial" w:hAnsi="Arial" w:cs="Arial"/>
        </w:rPr>
        <w:t>an de huurders van Havensteder;</w:t>
      </w:r>
      <w:r>
        <w:rPr>
          <w:rFonts w:ascii="Arial" w:hAnsi="Arial" w:cs="Arial"/>
        </w:rPr>
        <w:t xml:space="preserve"> de ontwikkelingen blijven volgen en  met Havensteder in nauw contact overleggen hoe we de moeilijkheden kunnen overwinnen met zo min mogelijk schade voor huurders en panden. Daarbij zal een goede samen</w:t>
      </w:r>
      <w:r w:rsidR="007D3BB6">
        <w:rPr>
          <w:rFonts w:ascii="Arial" w:hAnsi="Arial" w:cs="Arial"/>
        </w:rPr>
        <w:t>werking met S.H.C. en met Havensteder</w:t>
      </w:r>
      <w:r>
        <w:rPr>
          <w:rFonts w:ascii="Arial" w:hAnsi="Arial" w:cs="Arial"/>
        </w:rPr>
        <w:t xml:space="preserve"> van groot belang zijn.</w:t>
      </w:r>
    </w:p>
    <w:p w:rsidR="00F710CD" w:rsidRPr="00582B54" w:rsidRDefault="00F710CD" w:rsidP="00CF2B6F">
      <w:pPr>
        <w:pStyle w:val="Geenafstand"/>
        <w:rPr>
          <w:rFonts w:ascii="Arial" w:hAnsi="Arial" w:cs="Arial"/>
        </w:rPr>
      </w:pPr>
      <w:r>
        <w:rPr>
          <w:rFonts w:ascii="Arial" w:hAnsi="Arial" w:cs="Arial"/>
        </w:rPr>
        <w:t>Wij hopen dat dit jaarverslag u een inzicht heeft gegeven van onze inspanningen en onze verwachtingen.  U kunt ervan verzekerd zijn dat wij ook in het komende jaar steeds voor u klaar staan.</w:t>
      </w:r>
    </w:p>
    <w:p w:rsidR="00582B54" w:rsidRPr="00582B54" w:rsidRDefault="00582B54" w:rsidP="00CF2B6F">
      <w:pPr>
        <w:pStyle w:val="Geenafstand"/>
        <w:rPr>
          <w:rFonts w:ascii="Arial" w:hAnsi="Arial" w:cs="Arial"/>
          <w:b/>
        </w:rPr>
      </w:pPr>
    </w:p>
    <w:p w:rsidR="00582B54" w:rsidRPr="00582B54" w:rsidRDefault="00582B54" w:rsidP="00CF2B6F">
      <w:pPr>
        <w:pStyle w:val="Geenafstand"/>
        <w:rPr>
          <w:rFonts w:ascii="Arial" w:hAnsi="Arial" w:cs="Arial"/>
        </w:rPr>
      </w:pPr>
    </w:p>
    <w:p w:rsidR="00582B54" w:rsidRPr="00582B54" w:rsidRDefault="00582B54" w:rsidP="00CF2B6F">
      <w:pPr>
        <w:pStyle w:val="Geenafstand"/>
        <w:rPr>
          <w:rFonts w:ascii="Arial" w:hAnsi="Arial" w:cs="Arial"/>
        </w:rPr>
      </w:pPr>
    </w:p>
    <w:p w:rsidR="00215C96" w:rsidRPr="00582B54" w:rsidRDefault="00E31221" w:rsidP="00215C96">
      <w:pPr>
        <w:spacing w:after="0" w:line="240" w:lineRule="auto"/>
        <w:rPr>
          <w:rFonts w:ascii="Arial" w:hAnsi="Arial" w:cs="Arial"/>
        </w:rPr>
      </w:pPr>
      <w:r w:rsidRPr="00582B54">
        <w:rPr>
          <w:rFonts w:ascii="Arial" w:hAnsi="Arial" w:cs="Arial"/>
        </w:rPr>
        <w:t>.</w:t>
      </w:r>
    </w:p>
    <w:p w:rsidR="00A22262" w:rsidRDefault="00A22262" w:rsidP="00A22262">
      <w:pPr>
        <w:spacing w:after="0" w:line="240" w:lineRule="auto"/>
        <w:rPr>
          <w:rFonts w:ascii="Arial" w:hAnsi="Arial" w:cs="Arial"/>
        </w:rPr>
      </w:pPr>
    </w:p>
    <w:p w:rsidR="00A22262" w:rsidRDefault="00A22262" w:rsidP="00A22262">
      <w:pPr>
        <w:spacing w:after="0" w:line="240" w:lineRule="auto"/>
        <w:rPr>
          <w:rFonts w:ascii="Arial" w:hAnsi="Arial" w:cs="Arial"/>
        </w:rPr>
      </w:pPr>
    </w:p>
    <w:p w:rsidR="00F82DF9" w:rsidRPr="00A22262" w:rsidRDefault="00F82DF9" w:rsidP="00935FCE">
      <w:pPr>
        <w:rPr>
          <w:rFonts w:ascii="Arial" w:hAnsi="Arial" w:cs="Arial"/>
        </w:rPr>
      </w:pPr>
    </w:p>
    <w:sectPr w:rsidR="00F82DF9" w:rsidRPr="00A22262" w:rsidSect="000A707C">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25" w:rsidRDefault="00033225" w:rsidP="00576747">
      <w:pPr>
        <w:spacing w:after="0" w:line="240" w:lineRule="auto"/>
      </w:pPr>
      <w:r>
        <w:separator/>
      </w:r>
    </w:p>
  </w:endnote>
  <w:endnote w:type="continuationSeparator" w:id="0">
    <w:p w:rsidR="00033225" w:rsidRDefault="00033225" w:rsidP="00576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459"/>
      <w:docPartObj>
        <w:docPartGallery w:val="Page Numbers (Bottom of Page)"/>
        <w:docPartUnique/>
      </w:docPartObj>
    </w:sdtPr>
    <w:sdtContent>
      <w:p w:rsidR="00582B54" w:rsidRDefault="00D83453">
        <w:pPr>
          <w:pStyle w:val="Voettekst"/>
          <w:jc w:val="right"/>
        </w:pPr>
        <w:r>
          <w:fldChar w:fldCharType="begin"/>
        </w:r>
        <w:r w:rsidR="008455C0">
          <w:instrText xml:space="preserve"> PAGE   \* MERGEFORMAT </w:instrText>
        </w:r>
        <w:r>
          <w:fldChar w:fldCharType="separate"/>
        </w:r>
        <w:r w:rsidR="002C0BC1">
          <w:rPr>
            <w:noProof/>
          </w:rPr>
          <w:t>1</w:t>
        </w:r>
        <w:r>
          <w:rPr>
            <w:noProof/>
          </w:rPr>
          <w:fldChar w:fldCharType="end"/>
        </w:r>
      </w:p>
    </w:sdtContent>
  </w:sdt>
  <w:p w:rsidR="00582B54" w:rsidRDefault="00582B5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25" w:rsidRDefault="00033225" w:rsidP="00576747">
      <w:pPr>
        <w:spacing w:after="0" w:line="240" w:lineRule="auto"/>
      </w:pPr>
      <w:r>
        <w:separator/>
      </w:r>
    </w:p>
  </w:footnote>
  <w:footnote w:type="continuationSeparator" w:id="0">
    <w:p w:rsidR="00033225" w:rsidRDefault="00033225" w:rsidP="005767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846B1"/>
    <w:multiLevelType w:val="hybridMultilevel"/>
    <w:tmpl w:val="54E66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B50248"/>
    <w:multiLevelType w:val="hybridMultilevel"/>
    <w:tmpl w:val="A636196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4FD435AB"/>
    <w:multiLevelType w:val="hybridMultilevel"/>
    <w:tmpl w:val="4DCE4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8A05DC"/>
    <w:multiLevelType w:val="hybridMultilevel"/>
    <w:tmpl w:val="0D8E5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A7231C"/>
    <w:rsid w:val="00005BDD"/>
    <w:rsid w:val="000320C9"/>
    <w:rsid w:val="00033225"/>
    <w:rsid w:val="000811E2"/>
    <w:rsid w:val="000A707C"/>
    <w:rsid w:val="000C61E9"/>
    <w:rsid w:val="00116143"/>
    <w:rsid w:val="00135B15"/>
    <w:rsid w:val="001C100F"/>
    <w:rsid w:val="001F4984"/>
    <w:rsid w:val="00203C9D"/>
    <w:rsid w:val="00215C96"/>
    <w:rsid w:val="002268B3"/>
    <w:rsid w:val="002C0BC1"/>
    <w:rsid w:val="00376DEA"/>
    <w:rsid w:val="003E71D5"/>
    <w:rsid w:val="0043075B"/>
    <w:rsid w:val="004A4F33"/>
    <w:rsid w:val="0050247D"/>
    <w:rsid w:val="00533569"/>
    <w:rsid w:val="005620AD"/>
    <w:rsid w:val="00576747"/>
    <w:rsid w:val="00582B54"/>
    <w:rsid w:val="005D633E"/>
    <w:rsid w:val="005F7FDF"/>
    <w:rsid w:val="0060085C"/>
    <w:rsid w:val="006A7E70"/>
    <w:rsid w:val="00704E6F"/>
    <w:rsid w:val="00721745"/>
    <w:rsid w:val="007C366B"/>
    <w:rsid w:val="007D3BB6"/>
    <w:rsid w:val="007D4F85"/>
    <w:rsid w:val="008455C0"/>
    <w:rsid w:val="008F3D90"/>
    <w:rsid w:val="00935FCE"/>
    <w:rsid w:val="009910C7"/>
    <w:rsid w:val="009B698F"/>
    <w:rsid w:val="009D0555"/>
    <w:rsid w:val="00A22262"/>
    <w:rsid w:val="00A458D3"/>
    <w:rsid w:val="00A64D21"/>
    <w:rsid w:val="00A7231C"/>
    <w:rsid w:val="00A84DFF"/>
    <w:rsid w:val="00AE2167"/>
    <w:rsid w:val="00AE6921"/>
    <w:rsid w:val="00B3608B"/>
    <w:rsid w:val="00C151DF"/>
    <w:rsid w:val="00CF2B6F"/>
    <w:rsid w:val="00CF39A6"/>
    <w:rsid w:val="00D43DF3"/>
    <w:rsid w:val="00D83453"/>
    <w:rsid w:val="00DA4B1A"/>
    <w:rsid w:val="00DA602C"/>
    <w:rsid w:val="00DF7D8D"/>
    <w:rsid w:val="00E2688B"/>
    <w:rsid w:val="00E31221"/>
    <w:rsid w:val="00EE0227"/>
    <w:rsid w:val="00F27769"/>
    <w:rsid w:val="00F710CD"/>
    <w:rsid w:val="00F82DF9"/>
    <w:rsid w:val="00FC1F88"/>
    <w:rsid w:val="00FE14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4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1E9"/>
    <w:pPr>
      <w:ind w:left="720"/>
      <w:contextualSpacing/>
    </w:pPr>
  </w:style>
  <w:style w:type="paragraph" w:styleId="Koptekst">
    <w:name w:val="header"/>
    <w:basedOn w:val="Standaard"/>
    <w:link w:val="KoptekstChar"/>
    <w:uiPriority w:val="99"/>
    <w:unhideWhenUsed/>
    <w:rsid w:val="00576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747"/>
  </w:style>
  <w:style w:type="paragraph" w:styleId="Voettekst">
    <w:name w:val="footer"/>
    <w:basedOn w:val="Standaard"/>
    <w:link w:val="VoettekstChar"/>
    <w:uiPriority w:val="99"/>
    <w:unhideWhenUsed/>
    <w:rsid w:val="00576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747"/>
  </w:style>
  <w:style w:type="paragraph" w:styleId="Geenafstand">
    <w:name w:val="No Spacing"/>
    <w:uiPriority w:val="1"/>
    <w:qFormat/>
    <w:rsid w:val="00CF2B6F"/>
    <w:pPr>
      <w:spacing w:after="0" w:line="240" w:lineRule="auto"/>
    </w:pPr>
  </w:style>
  <w:style w:type="paragraph" w:styleId="Ballontekst">
    <w:name w:val="Balloon Text"/>
    <w:basedOn w:val="Standaard"/>
    <w:link w:val="BallontekstChar"/>
    <w:uiPriority w:val="99"/>
    <w:semiHidden/>
    <w:unhideWhenUsed/>
    <w:rsid w:val="00B36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1E9"/>
    <w:pPr>
      <w:ind w:left="720"/>
      <w:contextualSpacing/>
    </w:pPr>
  </w:style>
  <w:style w:type="paragraph" w:styleId="Koptekst">
    <w:name w:val="header"/>
    <w:basedOn w:val="Standaard"/>
    <w:link w:val="KoptekstChar"/>
    <w:uiPriority w:val="99"/>
    <w:unhideWhenUsed/>
    <w:rsid w:val="00576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747"/>
  </w:style>
  <w:style w:type="paragraph" w:styleId="Voettekst">
    <w:name w:val="footer"/>
    <w:basedOn w:val="Standaard"/>
    <w:link w:val="VoettekstChar"/>
    <w:uiPriority w:val="99"/>
    <w:unhideWhenUsed/>
    <w:rsid w:val="00576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747"/>
  </w:style>
  <w:style w:type="paragraph" w:styleId="Geenafstand">
    <w:name w:val="No Spacing"/>
    <w:uiPriority w:val="1"/>
    <w:qFormat/>
    <w:rsid w:val="00CF2B6F"/>
    <w:pPr>
      <w:spacing w:after="0" w:line="240" w:lineRule="auto"/>
    </w:pPr>
  </w:style>
  <w:style w:type="paragraph" w:styleId="Ballontekst">
    <w:name w:val="Balloon Text"/>
    <w:basedOn w:val="Standaard"/>
    <w:link w:val="BallontekstChar"/>
    <w:uiPriority w:val="99"/>
    <w:semiHidden/>
    <w:unhideWhenUsed/>
    <w:rsid w:val="00B36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7717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Havensteder</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Joke</cp:lastModifiedBy>
  <cp:revision>2</cp:revision>
  <cp:lastPrinted>2013-05-15T06:41:00Z</cp:lastPrinted>
  <dcterms:created xsi:type="dcterms:W3CDTF">2013-05-29T08:27:00Z</dcterms:created>
  <dcterms:modified xsi:type="dcterms:W3CDTF">2013-05-29T08:27:00Z</dcterms:modified>
</cp:coreProperties>
</file>